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E3820" w14:textId="307C23CF" w:rsidR="000449A9" w:rsidRPr="004B05E6" w:rsidRDefault="004B05E6" w:rsidP="004B05E6">
      <w:pPr>
        <w:spacing w:before="1440" w:after="240"/>
        <w:jc w:val="center"/>
      </w:pPr>
      <w:r>
        <w:rPr>
          <w:noProof/>
          <w:color w:val="2B579A"/>
          <w:shd w:val="clear" w:color="auto" w:fill="E6E6E6"/>
          <w:lang w:eastAsia="nb-NO"/>
        </w:rPr>
        <w:drawing>
          <wp:inline distT="0" distB="0" distL="0" distR="0" wp14:anchorId="161DC85E" wp14:editId="0F9C79E8">
            <wp:extent cx="1562100" cy="2743200"/>
            <wp:effectExtent l="0" t="0" r="0" b="0"/>
            <wp:docPr id="1896975749"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562100" cy="2743200"/>
                    </a:xfrm>
                    <a:prstGeom prst="rect">
                      <a:avLst/>
                    </a:prstGeom>
                    <a:noFill/>
                    <a:ln>
                      <a:noFill/>
                    </a:ln>
                  </pic:spPr>
                </pic:pic>
              </a:graphicData>
            </a:graphic>
          </wp:inline>
        </w:drawing>
      </w:r>
    </w:p>
    <w:p w14:paraId="23ECAB28" w14:textId="70EDFE64" w:rsidR="00733873" w:rsidRPr="00975E52" w:rsidRDefault="009A63A9" w:rsidP="22BA040A">
      <w:pPr>
        <w:pStyle w:val="Tittel"/>
        <w:pBdr>
          <w:bottom w:val="none" w:sz="0" w:space="0" w:color="auto"/>
        </w:pBdr>
        <w:spacing w:before="1440" w:after="240"/>
        <w:ind w:left="709"/>
        <w:contextualSpacing w:val="0"/>
        <w:jc w:val="center"/>
        <w:rPr>
          <w:rFonts w:eastAsia="Times New Roman" w:cs="Times New Roman"/>
          <w:b/>
          <w:bCs/>
          <w:color w:val="000080"/>
          <w:spacing w:val="0"/>
          <w:sz w:val="36"/>
          <w:szCs w:val="36"/>
          <w:lang w:eastAsia="nb-NO"/>
        </w:rPr>
      </w:pPr>
      <w:r w:rsidRPr="22BA040A">
        <w:rPr>
          <w:rFonts w:eastAsia="Times New Roman" w:cs="Times New Roman"/>
          <w:b/>
          <w:bCs/>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200E178E" w14:textId="28C297A3" w:rsidR="00C96BE0" w:rsidRPr="004B05E6" w:rsidRDefault="004D2119" w:rsidP="004B05E6">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60DBE94E" w14:textId="20598493" w:rsidR="00431613" w:rsidRDefault="000449A9" w:rsidP="00431613">
      <w:pPr>
        <w:jc w:val="center"/>
        <w:rPr>
          <w:rFonts w:asciiTheme="majorHAnsi" w:eastAsia="Times New Roman" w:hAnsiTheme="majorHAnsi" w:cs="Times New Roman"/>
          <w:b/>
          <w:color w:val="000080"/>
          <w:kern w:val="28"/>
          <w:sz w:val="36"/>
          <w:szCs w:val="36"/>
          <w:lang w:eastAsia="nb-NO"/>
        </w:rPr>
      </w:pPr>
      <w:r>
        <w:rPr>
          <w:rFonts w:asciiTheme="majorHAnsi" w:eastAsia="Times New Roman" w:hAnsiTheme="majorHAnsi" w:cs="Times New Roman"/>
          <w:b/>
          <w:color w:val="000080"/>
          <w:kern w:val="28"/>
          <w:sz w:val="36"/>
          <w:szCs w:val="36"/>
          <w:lang w:eastAsia="nb-NO"/>
        </w:rPr>
        <w:t>Konkurranse med forhandling</w:t>
      </w:r>
      <w:r w:rsidR="00431613" w:rsidRPr="00975E52">
        <w:rPr>
          <w:rFonts w:asciiTheme="majorHAnsi" w:eastAsia="Times New Roman" w:hAnsiTheme="majorHAnsi" w:cs="Times New Roman"/>
          <w:b/>
          <w:color w:val="000080"/>
          <w:kern w:val="28"/>
          <w:sz w:val="36"/>
          <w:szCs w:val="36"/>
          <w:lang w:eastAsia="nb-NO"/>
        </w:rPr>
        <w:t xml:space="preserve"> over EØS-terskelverdi </w:t>
      </w:r>
      <w:r w:rsidR="00431613" w:rsidRPr="00975E52">
        <w:rPr>
          <w:rFonts w:asciiTheme="majorHAnsi" w:eastAsia="Times New Roman" w:hAnsiTheme="majorHAnsi" w:cs="Times New Roman"/>
          <w:b/>
          <w:color w:val="000080"/>
          <w:kern w:val="28"/>
          <w:sz w:val="36"/>
          <w:szCs w:val="36"/>
          <w:lang w:eastAsia="nb-NO"/>
        </w:rPr>
        <w:br/>
        <w:t>(</w:t>
      </w:r>
      <w:r>
        <w:rPr>
          <w:rFonts w:asciiTheme="majorHAnsi" w:eastAsia="Times New Roman" w:hAnsiTheme="majorHAnsi" w:cs="Times New Roman"/>
          <w:b/>
          <w:color w:val="000080"/>
          <w:kern w:val="28"/>
          <w:sz w:val="36"/>
          <w:szCs w:val="36"/>
          <w:lang w:eastAsia="nb-NO"/>
        </w:rPr>
        <w:t>FOSA</w:t>
      </w:r>
      <w:r w:rsidR="00431613" w:rsidRPr="00975E52">
        <w:rPr>
          <w:rFonts w:asciiTheme="majorHAnsi" w:eastAsia="Times New Roman" w:hAnsiTheme="majorHAnsi" w:cs="Times New Roman"/>
          <w:b/>
          <w:color w:val="000080"/>
          <w:kern w:val="28"/>
          <w:sz w:val="36"/>
          <w:szCs w:val="36"/>
          <w:lang w:eastAsia="nb-NO"/>
        </w:rPr>
        <w:t xml:space="preserve"> del I og II)</w:t>
      </w:r>
    </w:p>
    <w:p w14:paraId="253FC2E3" w14:textId="37322526" w:rsidR="000449A9" w:rsidRPr="006908A5" w:rsidRDefault="006908A5" w:rsidP="00431613">
      <w:pPr>
        <w:jc w:val="center"/>
        <w:rPr>
          <w:rFonts w:asciiTheme="majorHAnsi" w:eastAsia="Times New Roman" w:hAnsiTheme="majorHAnsi" w:cs="Times New Roman"/>
          <w:b/>
          <w:color w:val="000080"/>
          <w:kern w:val="28"/>
          <w:sz w:val="28"/>
          <w:szCs w:val="28"/>
          <w:lang w:eastAsia="nb-NO"/>
        </w:rPr>
      </w:pPr>
      <w:r>
        <w:rPr>
          <w:rFonts w:asciiTheme="majorHAnsi" w:eastAsia="Times New Roman" w:hAnsiTheme="majorHAnsi" w:cs="Times New Roman"/>
          <w:b/>
          <w:color w:val="000080"/>
          <w:kern w:val="28"/>
          <w:sz w:val="28"/>
          <w:szCs w:val="28"/>
          <w:lang w:eastAsia="nb-NO"/>
        </w:rPr>
        <w:t>Anskaffelse av digitalisert løsning for klareringsprosessen til Forsvaret</w:t>
      </w:r>
    </w:p>
    <w:p w14:paraId="4160F07B" w14:textId="77777777" w:rsidR="009A63A9" w:rsidRDefault="009A63A9" w:rsidP="009A63A9"/>
    <w:p w14:paraId="4160F099" w14:textId="3CC9D88D" w:rsidR="00B3614D" w:rsidRDefault="00B3614D" w:rsidP="009A63A9">
      <w:pPr>
        <w:rPr>
          <w:rFonts w:ascii="Times New Roman" w:hAnsi="Times New Roman" w:cs="Times New Roman"/>
        </w:rPr>
      </w:pPr>
    </w:p>
    <w:p w14:paraId="4160F09A" w14:textId="77777777" w:rsidR="00B3614D" w:rsidRDefault="00B3614D" w:rsidP="00B3614D">
      <w:r>
        <w:br w:type="page"/>
      </w:r>
    </w:p>
    <w:p w14:paraId="7318D476" w14:textId="0F3E1741" w:rsidR="0009248D"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color w:val="2B579A"/>
          <w:shd w:val="clear" w:color="auto" w:fill="E6E6E6"/>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color w:val="2B579A"/>
          <w:shd w:val="clear" w:color="auto" w:fill="E6E6E6"/>
        </w:rPr>
        <w:fldChar w:fldCharType="separate"/>
      </w:r>
      <w:hyperlink w:anchor="_Toc67060199" w:history="1">
        <w:r w:rsidR="0009248D" w:rsidRPr="004D7F3C">
          <w:rPr>
            <w:rStyle w:val="Hyperkobling"/>
            <w:noProof/>
          </w:rPr>
          <w:t>1.</w:t>
        </w:r>
        <w:r w:rsidR="0009248D">
          <w:rPr>
            <w:rFonts w:eastAsiaTheme="minorEastAsia"/>
            <w:b w:val="0"/>
            <w:bCs w:val="0"/>
            <w:caps w:val="0"/>
            <w:noProof/>
            <w:sz w:val="22"/>
            <w:szCs w:val="22"/>
            <w:lang w:eastAsia="nb-NO"/>
          </w:rPr>
          <w:tab/>
        </w:r>
        <w:r w:rsidR="0009248D" w:rsidRPr="004D7F3C">
          <w:rPr>
            <w:rStyle w:val="Hyperkobling"/>
            <w:noProof/>
          </w:rPr>
          <w:t>Innledning</w:t>
        </w:r>
        <w:r w:rsidR="0009248D">
          <w:rPr>
            <w:noProof/>
            <w:webHidden/>
          </w:rPr>
          <w:tab/>
        </w:r>
        <w:r w:rsidR="0009248D">
          <w:rPr>
            <w:noProof/>
            <w:webHidden/>
          </w:rPr>
          <w:fldChar w:fldCharType="begin"/>
        </w:r>
        <w:r w:rsidR="0009248D">
          <w:rPr>
            <w:noProof/>
            <w:webHidden/>
          </w:rPr>
          <w:instrText xml:space="preserve"> PAGEREF _Toc67060199 \h </w:instrText>
        </w:r>
        <w:r w:rsidR="0009248D">
          <w:rPr>
            <w:noProof/>
            <w:webHidden/>
          </w:rPr>
        </w:r>
        <w:r w:rsidR="0009248D">
          <w:rPr>
            <w:noProof/>
            <w:webHidden/>
          </w:rPr>
          <w:fldChar w:fldCharType="separate"/>
        </w:r>
        <w:r w:rsidR="0009248D">
          <w:rPr>
            <w:noProof/>
            <w:webHidden/>
          </w:rPr>
          <w:t>5</w:t>
        </w:r>
        <w:r w:rsidR="0009248D">
          <w:rPr>
            <w:noProof/>
            <w:webHidden/>
          </w:rPr>
          <w:fldChar w:fldCharType="end"/>
        </w:r>
      </w:hyperlink>
    </w:p>
    <w:p w14:paraId="1A9BB1CC" w14:textId="0237E148"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0" w:history="1">
        <w:r w:rsidRPr="004D7F3C">
          <w:rPr>
            <w:rStyle w:val="Hyperkobling"/>
            <w:noProof/>
          </w:rPr>
          <w:t>1.1</w:t>
        </w:r>
        <w:r>
          <w:rPr>
            <w:rFonts w:eastAsiaTheme="minorEastAsia"/>
            <w:smallCaps w:val="0"/>
            <w:noProof/>
            <w:sz w:val="22"/>
            <w:szCs w:val="22"/>
            <w:lang w:eastAsia="nb-NO"/>
          </w:rPr>
          <w:tab/>
        </w:r>
        <w:r w:rsidRPr="004D7F3C">
          <w:rPr>
            <w:rStyle w:val="Hyperkobling"/>
            <w:noProof/>
          </w:rPr>
          <w:t>Om Oppdragsgiver</w:t>
        </w:r>
        <w:r>
          <w:rPr>
            <w:noProof/>
            <w:webHidden/>
          </w:rPr>
          <w:tab/>
        </w:r>
        <w:r>
          <w:rPr>
            <w:noProof/>
            <w:webHidden/>
          </w:rPr>
          <w:fldChar w:fldCharType="begin"/>
        </w:r>
        <w:r>
          <w:rPr>
            <w:noProof/>
            <w:webHidden/>
          </w:rPr>
          <w:instrText xml:space="preserve"> PAGEREF _Toc67060200 \h </w:instrText>
        </w:r>
        <w:r>
          <w:rPr>
            <w:noProof/>
            <w:webHidden/>
          </w:rPr>
        </w:r>
        <w:r>
          <w:rPr>
            <w:noProof/>
            <w:webHidden/>
          </w:rPr>
          <w:fldChar w:fldCharType="separate"/>
        </w:r>
        <w:r>
          <w:rPr>
            <w:noProof/>
            <w:webHidden/>
          </w:rPr>
          <w:t>5</w:t>
        </w:r>
        <w:r>
          <w:rPr>
            <w:noProof/>
            <w:webHidden/>
          </w:rPr>
          <w:fldChar w:fldCharType="end"/>
        </w:r>
      </w:hyperlink>
    </w:p>
    <w:p w14:paraId="6200AD8F" w14:textId="05014F2B"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1" w:history="1">
        <w:r w:rsidRPr="004D7F3C">
          <w:rPr>
            <w:rStyle w:val="Hyperkobling"/>
            <w:rFonts w:cs="Times New Roman"/>
            <w:noProof/>
          </w:rPr>
          <w:t>1.2</w:t>
        </w:r>
        <w:r>
          <w:rPr>
            <w:rFonts w:eastAsiaTheme="minorEastAsia"/>
            <w:smallCaps w:val="0"/>
            <w:noProof/>
            <w:sz w:val="22"/>
            <w:szCs w:val="22"/>
            <w:lang w:eastAsia="nb-NO"/>
          </w:rPr>
          <w:tab/>
        </w:r>
        <w:r w:rsidRPr="004D7F3C">
          <w:rPr>
            <w:rStyle w:val="Hyperkobling"/>
            <w:rFonts w:cs="Times New Roman"/>
            <w:noProof/>
          </w:rPr>
          <w:t>Bruker</w:t>
        </w:r>
        <w:r>
          <w:rPr>
            <w:noProof/>
            <w:webHidden/>
          </w:rPr>
          <w:tab/>
        </w:r>
        <w:r>
          <w:rPr>
            <w:noProof/>
            <w:webHidden/>
          </w:rPr>
          <w:fldChar w:fldCharType="begin"/>
        </w:r>
        <w:r>
          <w:rPr>
            <w:noProof/>
            <w:webHidden/>
          </w:rPr>
          <w:instrText xml:space="preserve"> PAGEREF _Toc67060201 \h </w:instrText>
        </w:r>
        <w:r>
          <w:rPr>
            <w:noProof/>
            <w:webHidden/>
          </w:rPr>
        </w:r>
        <w:r>
          <w:rPr>
            <w:noProof/>
            <w:webHidden/>
          </w:rPr>
          <w:fldChar w:fldCharType="separate"/>
        </w:r>
        <w:r>
          <w:rPr>
            <w:noProof/>
            <w:webHidden/>
          </w:rPr>
          <w:t>5</w:t>
        </w:r>
        <w:r>
          <w:rPr>
            <w:noProof/>
            <w:webHidden/>
          </w:rPr>
          <w:fldChar w:fldCharType="end"/>
        </w:r>
      </w:hyperlink>
    </w:p>
    <w:p w14:paraId="4F0F279B" w14:textId="221964A8"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2" w:history="1">
        <w:r w:rsidRPr="004D7F3C">
          <w:rPr>
            <w:rStyle w:val="Hyperkobling"/>
            <w:rFonts w:cs="Times New Roman"/>
            <w:noProof/>
          </w:rPr>
          <w:t>1.3</w:t>
        </w:r>
        <w:r>
          <w:rPr>
            <w:rFonts w:eastAsiaTheme="minorEastAsia"/>
            <w:smallCaps w:val="0"/>
            <w:noProof/>
            <w:sz w:val="22"/>
            <w:szCs w:val="22"/>
            <w:lang w:eastAsia="nb-NO"/>
          </w:rPr>
          <w:tab/>
        </w:r>
        <w:r w:rsidRPr="004D7F3C">
          <w:rPr>
            <w:rStyle w:val="Hyperkobling"/>
            <w:rFonts w:cs="Times New Roman"/>
            <w:noProof/>
          </w:rPr>
          <w:t>Anskaffelsens formål</w:t>
        </w:r>
        <w:r>
          <w:rPr>
            <w:noProof/>
            <w:webHidden/>
          </w:rPr>
          <w:tab/>
        </w:r>
        <w:r>
          <w:rPr>
            <w:noProof/>
            <w:webHidden/>
          </w:rPr>
          <w:fldChar w:fldCharType="begin"/>
        </w:r>
        <w:r>
          <w:rPr>
            <w:noProof/>
            <w:webHidden/>
          </w:rPr>
          <w:instrText xml:space="preserve"> PAGEREF _Toc67060202 \h </w:instrText>
        </w:r>
        <w:r>
          <w:rPr>
            <w:noProof/>
            <w:webHidden/>
          </w:rPr>
        </w:r>
        <w:r>
          <w:rPr>
            <w:noProof/>
            <w:webHidden/>
          </w:rPr>
          <w:fldChar w:fldCharType="separate"/>
        </w:r>
        <w:r>
          <w:rPr>
            <w:noProof/>
            <w:webHidden/>
          </w:rPr>
          <w:t>6</w:t>
        </w:r>
        <w:r>
          <w:rPr>
            <w:noProof/>
            <w:webHidden/>
          </w:rPr>
          <w:fldChar w:fldCharType="end"/>
        </w:r>
      </w:hyperlink>
    </w:p>
    <w:p w14:paraId="136F4B4A" w14:textId="3DA9B06B"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3" w:history="1">
        <w:r w:rsidRPr="004D7F3C">
          <w:rPr>
            <w:rStyle w:val="Hyperkobling"/>
            <w:rFonts w:cs="Times New Roman"/>
            <w:noProof/>
          </w:rPr>
          <w:t>1.4</w:t>
        </w:r>
        <w:r>
          <w:rPr>
            <w:rFonts w:eastAsiaTheme="minorEastAsia"/>
            <w:smallCaps w:val="0"/>
            <w:noProof/>
            <w:sz w:val="22"/>
            <w:szCs w:val="22"/>
            <w:lang w:eastAsia="nb-NO"/>
          </w:rPr>
          <w:tab/>
        </w:r>
        <w:r w:rsidRPr="004D7F3C">
          <w:rPr>
            <w:rStyle w:val="Hyperkobling"/>
            <w:rFonts w:cs="Times New Roman"/>
            <w:noProof/>
          </w:rPr>
          <w:t>Anskaffelsens verdi og omfang</w:t>
        </w:r>
        <w:r>
          <w:rPr>
            <w:noProof/>
            <w:webHidden/>
          </w:rPr>
          <w:tab/>
        </w:r>
        <w:r>
          <w:rPr>
            <w:noProof/>
            <w:webHidden/>
          </w:rPr>
          <w:fldChar w:fldCharType="begin"/>
        </w:r>
        <w:r>
          <w:rPr>
            <w:noProof/>
            <w:webHidden/>
          </w:rPr>
          <w:instrText xml:space="preserve"> PAGEREF _Toc67060203 \h </w:instrText>
        </w:r>
        <w:r>
          <w:rPr>
            <w:noProof/>
            <w:webHidden/>
          </w:rPr>
        </w:r>
        <w:r>
          <w:rPr>
            <w:noProof/>
            <w:webHidden/>
          </w:rPr>
          <w:fldChar w:fldCharType="separate"/>
        </w:r>
        <w:r>
          <w:rPr>
            <w:noProof/>
            <w:webHidden/>
          </w:rPr>
          <w:t>6</w:t>
        </w:r>
        <w:r>
          <w:rPr>
            <w:noProof/>
            <w:webHidden/>
          </w:rPr>
          <w:fldChar w:fldCharType="end"/>
        </w:r>
      </w:hyperlink>
    </w:p>
    <w:p w14:paraId="2FA81187" w14:textId="08E71C63"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4" w:history="1">
        <w:r w:rsidRPr="004D7F3C">
          <w:rPr>
            <w:rStyle w:val="Hyperkobling"/>
            <w:rFonts w:cs="Times New Roman"/>
            <w:noProof/>
          </w:rPr>
          <w:t>1.5</w:t>
        </w:r>
        <w:r>
          <w:rPr>
            <w:rFonts w:eastAsiaTheme="minorEastAsia"/>
            <w:smallCaps w:val="0"/>
            <w:noProof/>
            <w:sz w:val="22"/>
            <w:szCs w:val="22"/>
            <w:lang w:eastAsia="nb-NO"/>
          </w:rPr>
          <w:tab/>
        </w:r>
        <w:r w:rsidRPr="004D7F3C">
          <w:rPr>
            <w:rStyle w:val="Hyperkobling"/>
            <w:rFonts w:cs="Times New Roman"/>
            <w:noProof/>
          </w:rPr>
          <w:t>Varighet</w:t>
        </w:r>
        <w:r>
          <w:rPr>
            <w:noProof/>
            <w:webHidden/>
          </w:rPr>
          <w:tab/>
        </w:r>
        <w:r>
          <w:rPr>
            <w:noProof/>
            <w:webHidden/>
          </w:rPr>
          <w:fldChar w:fldCharType="begin"/>
        </w:r>
        <w:r>
          <w:rPr>
            <w:noProof/>
            <w:webHidden/>
          </w:rPr>
          <w:instrText xml:space="preserve"> PAGEREF _Toc67060204 \h </w:instrText>
        </w:r>
        <w:r>
          <w:rPr>
            <w:noProof/>
            <w:webHidden/>
          </w:rPr>
        </w:r>
        <w:r>
          <w:rPr>
            <w:noProof/>
            <w:webHidden/>
          </w:rPr>
          <w:fldChar w:fldCharType="separate"/>
        </w:r>
        <w:r>
          <w:rPr>
            <w:noProof/>
            <w:webHidden/>
          </w:rPr>
          <w:t>7</w:t>
        </w:r>
        <w:r>
          <w:rPr>
            <w:noProof/>
            <w:webHidden/>
          </w:rPr>
          <w:fldChar w:fldCharType="end"/>
        </w:r>
      </w:hyperlink>
    </w:p>
    <w:p w14:paraId="5DB531FF" w14:textId="07660B1B"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5" w:history="1">
        <w:r w:rsidRPr="004D7F3C">
          <w:rPr>
            <w:rStyle w:val="Hyperkobling"/>
            <w:rFonts w:cs="Times New Roman"/>
            <w:noProof/>
          </w:rPr>
          <w:t>1.6</w:t>
        </w:r>
        <w:r>
          <w:rPr>
            <w:rFonts w:eastAsiaTheme="minorEastAsia"/>
            <w:smallCaps w:val="0"/>
            <w:noProof/>
            <w:sz w:val="22"/>
            <w:szCs w:val="22"/>
            <w:lang w:eastAsia="nb-NO"/>
          </w:rPr>
          <w:tab/>
        </w:r>
        <w:r w:rsidRPr="004D7F3C">
          <w:rPr>
            <w:rStyle w:val="Hyperkobling"/>
            <w:rFonts w:cs="Times New Roman"/>
            <w:noProof/>
          </w:rPr>
          <w:t>Kontraktstype</w:t>
        </w:r>
        <w:r>
          <w:rPr>
            <w:noProof/>
            <w:webHidden/>
          </w:rPr>
          <w:tab/>
        </w:r>
        <w:r>
          <w:rPr>
            <w:noProof/>
            <w:webHidden/>
          </w:rPr>
          <w:fldChar w:fldCharType="begin"/>
        </w:r>
        <w:r>
          <w:rPr>
            <w:noProof/>
            <w:webHidden/>
          </w:rPr>
          <w:instrText xml:space="preserve"> PAGEREF _Toc67060205 \h </w:instrText>
        </w:r>
        <w:r>
          <w:rPr>
            <w:noProof/>
            <w:webHidden/>
          </w:rPr>
        </w:r>
        <w:r>
          <w:rPr>
            <w:noProof/>
            <w:webHidden/>
          </w:rPr>
          <w:fldChar w:fldCharType="separate"/>
        </w:r>
        <w:r>
          <w:rPr>
            <w:noProof/>
            <w:webHidden/>
          </w:rPr>
          <w:t>7</w:t>
        </w:r>
        <w:r>
          <w:rPr>
            <w:noProof/>
            <w:webHidden/>
          </w:rPr>
          <w:fldChar w:fldCharType="end"/>
        </w:r>
      </w:hyperlink>
    </w:p>
    <w:p w14:paraId="0B4BE832" w14:textId="5DB12B65"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6" w:history="1">
        <w:r w:rsidRPr="004D7F3C">
          <w:rPr>
            <w:rStyle w:val="Hyperkobling"/>
            <w:noProof/>
          </w:rPr>
          <w:t>1.7</w:t>
        </w:r>
        <w:r>
          <w:rPr>
            <w:rFonts w:eastAsiaTheme="minorEastAsia"/>
            <w:smallCaps w:val="0"/>
            <w:noProof/>
            <w:sz w:val="22"/>
            <w:szCs w:val="22"/>
            <w:lang w:eastAsia="nb-NO"/>
          </w:rPr>
          <w:tab/>
        </w:r>
        <w:r w:rsidRPr="004D7F3C">
          <w:rPr>
            <w:rStyle w:val="Hyperkobling"/>
            <w:noProof/>
          </w:rPr>
          <w:t>Konkurransegrunnlagets oppbygning</w:t>
        </w:r>
        <w:r>
          <w:rPr>
            <w:noProof/>
            <w:webHidden/>
          </w:rPr>
          <w:tab/>
        </w:r>
        <w:r>
          <w:rPr>
            <w:noProof/>
            <w:webHidden/>
          </w:rPr>
          <w:fldChar w:fldCharType="begin"/>
        </w:r>
        <w:r>
          <w:rPr>
            <w:noProof/>
            <w:webHidden/>
          </w:rPr>
          <w:instrText xml:space="preserve"> PAGEREF _Toc67060206 \h </w:instrText>
        </w:r>
        <w:r>
          <w:rPr>
            <w:noProof/>
            <w:webHidden/>
          </w:rPr>
        </w:r>
        <w:r>
          <w:rPr>
            <w:noProof/>
            <w:webHidden/>
          </w:rPr>
          <w:fldChar w:fldCharType="separate"/>
        </w:r>
        <w:r>
          <w:rPr>
            <w:noProof/>
            <w:webHidden/>
          </w:rPr>
          <w:t>7</w:t>
        </w:r>
        <w:r>
          <w:rPr>
            <w:noProof/>
            <w:webHidden/>
          </w:rPr>
          <w:fldChar w:fldCharType="end"/>
        </w:r>
      </w:hyperlink>
    </w:p>
    <w:p w14:paraId="7A17707F" w14:textId="12FC1B16"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07" w:history="1">
        <w:r w:rsidRPr="004D7F3C">
          <w:rPr>
            <w:rStyle w:val="Hyperkobling"/>
            <w:noProof/>
          </w:rPr>
          <w:t>2.</w:t>
        </w:r>
        <w:r>
          <w:rPr>
            <w:rFonts w:eastAsiaTheme="minorEastAsia"/>
            <w:b w:val="0"/>
            <w:bCs w:val="0"/>
            <w:caps w:val="0"/>
            <w:noProof/>
            <w:sz w:val="22"/>
            <w:szCs w:val="22"/>
            <w:lang w:eastAsia="nb-NO"/>
          </w:rPr>
          <w:tab/>
        </w:r>
        <w:r w:rsidRPr="004D7F3C">
          <w:rPr>
            <w:rStyle w:val="Hyperkobling"/>
            <w:noProof/>
          </w:rPr>
          <w:t>Gjennomføring</w:t>
        </w:r>
        <w:r>
          <w:rPr>
            <w:noProof/>
            <w:webHidden/>
          </w:rPr>
          <w:tab/>
        </w:r>
        <w:r>
          <w:rPr>
            <w:noProof/>
            <w:webHidden/>
          </w:rPr>
          <w:fldChar w:fldCharType="begin"/>
        </w:r>
        <w:r>
          <w:rPr>
            <w:noProof/>
            <w:webHidden/>
          </w:rPr>
          <w:instrText xml:space="preserve"> PAGEREF _Toc67060207 \h </w:instrText>
        </w:r>
        <w:r>
          <w:rPr>
            <w:noProof/>
            <w:webHidden/>
          </w:rPr>
        </w:r>
        <w:r>
          <w:rPr>
            <w:noProof/>
            <w:webHidden/>
          </w:rPr>
          <w:fldChar w:fldCharType="separate"/>
        </w:r>
        <w:r>
          <w:rPr>
            <w:noProof/>
            <w:webHidden/>
          </w:rPr>
          <w:t>8</w:t>
        </w:r>
        <w:r>
          <w:rPr>
            <w:noProof/>
            <w:webHidden/>
          </w:rPr>
          <w:fldChar w:fldCharType="end"/>
        </w:r>
      </w:hyperlink>
    </w:p>
    <w:p w14:paraId="7043AA06" w14:textId="78BDFEF7"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8" w:history="1">
        <w:r w:rsidRPr="004D7F3C">
          <w:rPr>
            <w:rStyle w:val="Hyperkobling"/>
            <w:noProof/>
          </w:rPr>
          <w:t>2.1</w:t>
        </w:r>
        <w:r>
          <w:rPr>
            <w:rFonts w:eastAsiaTheme="minorEastAsia"/>
            <w:smallCaps w:val="0"/>
            <w:noProof/>
            <w:sz w:val="22"/>
            <w:szCs w:val="22"/>
            <w:lang w:eastAsia="nb-NO"/>
          </w:rPr>
          <w:tab/>
        </w:r>
        <w:r w:rsidRPr="004D7F3C">
          <w:rPr>
            <w:rStyle w:val="Hyperkobling"/>
            <w:noProof/>
          </w:rPr>
          <w:t>Kontaktperson</w:t>
        </w:r>
        <w:r>
          <w:rPr>
            <w:noProof/>
            <w:webHidden/>
          </w:rPr>
          <w:tab/>
        </w:r>
        <w:r>
          <w:rPr>
            <w:noProof/>
            <w:webHidden/>
          </w:rPr>
          <w:fldChar w:fldCharType="begin"/>
        </w:r>
        <w:r>
          <w:rPr>
            <w:noProof/>
            <w:webHidden/>
          </w:rPr>
          <w:instrText xml:space="preserve"> PAGEREF _Toc67060208 \h </w:instrText>
        </w:r>
        <w:r>
          <w:rPr>
            <w:noProof/>
            <w:webHidden/>
          </w:rPr>
        </w:r>
        <w:r>
          <w:rPr>
            <w:noProof/>
            <w:webHidden/>
          </w:rPr>
          <w:fldChar w:fldCharType="separate"/>
        </w:r>
        <w:r>
          <w:rPr>
            <w:noProof/>
            <w:webHidden/>
          </w:rPr>
          <w:t>8</w:t>
        </w:r>
        <w:r>
          <w:rPr>
            <w:noProof/>
            <w:webHidden/>
          </w:rPr>
          <w:fldChar w:fldCharType="end"/>
        </w:r>
      </w:hyperlink>
    </w:p>
    <w:p w14:paraId="6EDEABFA" w14:textId="3BF80F66" w:rsidR="0009248D" w:rsidRDefault="0009248D">
      <w:pPr>
        <w:pStyle w:val="INNH2"/>
        <w:tabs>
          <w:tab w:val="left" w:pos="880"/>
          <w:tab w:val="right" w:leader="dot" w:pos="9062"/>
        </w:tabs>
        <w:rPr>
          <w:rFonts w:eastAsiaTheme="minorEastAsia"/>
          <w:smallCaps w:val="0"/>
          <w:noProof/>
          <w:sz w:val="22"/>
          <w:szCs w:val="22"/>
          <w:lang w:eastAsia="nb-NO"/>
        </w:rPr>
      </w:pPr>
      <w:hyperlink w:anchor="_Toc67060209" w:history="1">
        <w:r w:rsidRPr="004D7F3C">
          <w:rPr>
            <w:rStyle w:val="Hyperkobling"/>
            <w:noProof/>
          </w:rPr>
          <w:t>2.2</w:t>
        </w:r>
        <w:r>
          <w:rPr>
            <w:rFonts w:eastAsiaTheme="minorEastAsia"/>
            <w:smallCaps w:val="0"/>
            <w:noProof/>
            <w:sz w:val="22"/>
            <w:szCs w:val="22"/>
            <w:lang w:eastAsia="nb-NO"/>
          </w:rPr>
          <w:tab/>
        </w:r>
        <w:r w:rsidRPr="004D7F3C">
          <w:rPr>
            <w:rStyle w:val="Hyperkobling"/>
            <w:noProof/>
          </w:rPr>
          <w:t>Anskaffelsesprosedyre</w:t>
        </w:r>
        <w:r>
          <w:rPr>
            <w:noProof/>
            <w:webHidden/>
          </w:rPr>
          <w:tab/>
        </w:r>
        <w:r>
          <w:rPr>
            <w:noProof/>
            <w:webHidden/>
          </w:rPr>
          <w:fldChar w:fldCharType="begin"/>
        </w:r>
        <w:r>
          <w:rPr>
            <w:noProof/>
            <w:webHidden/>
          </w:rPr>
          <w:instrText xml:space="preserve"> PAGEREF _Toc67060209 \h </w:instrText>
        </w:r>
        <w:r>
          <w:rPr>
            <w:noProof/>
            <w:webHidden/>
          </w:rPr>
        </w:r>
        <w:r>
          <w:rPr>
            <w:noProof/>
            <w:webHidden/>
          </w:rPr>
          <w:fldChar w:fldCharType="separate"/>
        </w:r>
        <w:r>
          <w:rPr>
            <w:noProof/>
            <w:webHidden/>
          </w:rPr>
          <w:t>9</w:t>
        </w:r>
        <w:r>
          <w:rPr>
            <w:noProof/>
            <w:webHidden/>
          </w:rPr>
          <w:fldChar w:fldCharType="end"/>
        </w:r>
      </w:hyperlink>
    </w:p>
    <w:p w14:paraId="6F788323" w14:textId="20697B2C"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0" w:history="1">
        <w:r w:rsidRPr="004D7F3C">
          <w:rPr>
            <w:rStyle w:val="Hyperkobling"/>
            <w:noProof/>
          </w:rPr>
          <w:t>2.3</w:t>
        </w:r>
        <w:r>
          <w:rPr>
            <w:rFonts w:eastAsiaTheme="minorEastAsia"/>
            <w:smallCaps w:val="0"/>
            <w:noProof/>
            <w:sz w:val="22"/>
            <w:szCs w:val="22"/>
            <w:lang w:eastAsia="nb-NO"/>
          </w:rPr>
          <w:tab/>
        </w:r>
        <w:r w:rsidRPr="004D7F3C">
          <w:rPr>
            <w:rStyle w:val="Hyperkobling"/>
            <w:noProof/>
          </w:rPr>
          <w:t>Kunngjøring av anskaffelsen</w:t>
        </w:r>
        <w:r>
          <w:rPr>
            <w:noProof/>
            <w:webHidden/>
          </w:rPr>
          <w:tab/>
        </w:r>
        <w:r>
          <w:rPr>
            <w:noProof/>
            <w:webHidden/>
          </w:rPr>
          <w:fldChar w:fldCharType="begin"/>
        </w:r>
        <w:r>
          <w:rPr>
            <w:noProof/>
            <w:webHidden/>
          </w:rPr>
          <w:instrText xml:space="preserve"> PAGEREF _Toc67060210 \h </w:instrText>
        </w:r>
        <w:r>
          <w:rPr>
            <w:noProof/>
            <w:webHidden/>
          </w:rPr>
        </w:r>
        <w:r>
          <w:rPr>
            <w:noProof/>
            <w:webHidden/>
          </w:rPr>
          <w:fldChar w:fldCharType="separate"/>
        </w:r>
        <w:r>
          <w:rPr>
            <w:noProof/>
            <w:webHidden/>
          </w:rPr>
          <w:t>10</w:t>
        </w:r>
        <w:r>
          <w:rPr>
            <w:noProof/>
            <w:webHidden/>
          </w:rPr>
          <w:fldChar w:fldCharType="end"/>
        </w:r>
      </w:hyperlink>
    </w:p>
    <w:p w14:paraId="7D4BD683" w14:textId="10B8A9BA"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1" w:history="1">
        <w:r w:rsidRPr="004D7F3C">
          <w:rPr>
            <w:rStyle w:val="Hyperkobling"/>
            <w:noProof/>
          </w:rPr>
          <w:t>2.4</w:t>
        </w:r>
        <w:r>
          <w:rPr>
            <w:rFonts w:eastAsiaTheme="minorEastAsia"/>
            <w:smallCaps w:val="0"/>
            <w:noProof/>
            <w:sz w:val="22"/>
            <w:szCs w:val="22"/>
            <w:lang w:eastAsia="nb-NO"/>
          </w:rPr>
          <w:tab/>
        </w:r>
        <w:r w:rsidRPr="004D7F3C">
          <w:rPr>
            <w:rStyle w:val="Hyperkobling"/>
            <w:noProof/>
          </w:rPr>
          <w:t>Viktige datoer</w:t>
        </w:r>
        <w:r>
          <w:rPr>
            <w:noProof/>
            <w:webHidden/>
          </w:rPr>
          <w:tab/>
        </w:r>
        <w:r>
          <w:rPr>
            <w:noProof/>
            <w:webHidden/>
          </w:rPr>
          <w:fldChar w:fldCharType="begin"/>
        </w:r>
        <w:r>
          <w:rPr>
            <w:noProof/>
            <w:webHidden/>
          </w:rPr>
          <w:instrText xml:space="preserve"> PAGEREF _Toc67060211 \h </w:instrText>
        </w:r>
        <w:r>
          <w:rPr>
            <w:noProof/>
            <w:webHidden/>
          </w:rPr>
        </w:r>
        <w:r>
          <w:rPr>
            <w:noProof/>
            <w:webHidden/>
          </w:rPr>
          <w:fldChar w:fldCharType="separate"/>
        </w:r>
        <w:r>
          <w:rPr>
            <w:noProof/>
            <w:webHidden/>
          </w:rPr>
          <w:t>10</w:t>
        </w:r>
        <w:r>
          <w:rPr>
            <w:noProof/>
            <w:webHidden/>
          </w:rPr>
          <w:fldChar w:fldCharType="end"/>
        </w:r>
      </w:hyperlink>
    </w:p>
    <w:p w14:paraId="61716915" w14:textId="473221E2"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2" w:history="1">
        <w:r w:rsidRPr="004D7F3C">
          <w:rPr>
            <w:rStyle w:val="Hyperkobling"/>
            <w:noProof/>
          </w:rPr>
          <w:t>2.4.1</w:t>
        </w:r>
        <w:r>
          <w:rPr>
            <w:rFonts w:eastAsiaTheme="minorEastAsia"/>
            <w:smallCaps w:val="0"/>
            <w:noProof/>
            <w:sz w:val="22"/>
            <w:szCs w:val="22"/>
            <w:lang w:eastAsia="nb-NO"/>
          </w:rPr>
          <w:tab/>
        </w:r>
        <w:r w:rsidRPr="004D7F3C">
          <w:rPr>
            <w:rStyle w:val="Hyperkobling"/>
            <w:noProof/>
          </w:rPr>
          <w:t>Fremdriftsplan</w:t>
        </w:r>
        <w:r>
          <w:rPr>
            <w:noProof/>
            <w:webHidden/>
          </w:rPr>
          <w:tab/>
        </w:r>
        <w:r>
          <w:rPr>
            <w:noProof/>
            <w:webHidden/>
          </w:rPr>
          <w:fldChar w:fldCharType="begin"/>
        </w:r>
        <w:r>
          <w:rPr>
            <w:noProof/>
            <w:webHidden/>
          </w:rPr>
          <w:instrText xml:space="preserve"> PAGEREF _Toc67060212 \h </w:instrText>
        </w:r>
        <w:r>
          <w:rPr>
            <w:noProof/>
            <w:webHidden/>
          </w:rPr>
        </w:r>
        <w:r>
          <w:rPr>
            <w:noProof/>
            <w:webHidden/>
          </w:rPr>
          <w:fldChar w:fldCharType="separate"/>
        </w:r>
        <w:r>
          <w:rPr>
            <w:noProof/>
            <w:webHidden/>
          </w:rPr>
          <w:t>10</w:t>
        </w:r>
        <w:r>
          <w:rPr>
            <w:noProof/>
            <w:webHidden/>
          </w:rPr>
          <w:fldChar w:fldCharType="end"/>
        </w:r>
      </w:hyperlink>
    </w:p>
    <w:p w14:paraId="56D93075" w14:textId="167B136B"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3" w:history="1">
        <w:r w:rsidRPr="004D7F3C">
          <w:rPr>
            <w:rStyle w:val="Hyperkobling"/>
            <w:noProof/>
          </w:rPr>
          <w:t>2.4.2</w:t>
        </w:r>
        <w:r>
          <w:rPr>
            <w:rFonts w:eastAsiaTheme="minorEastAsia"/>
            <w:smallCaps w:val="0"/>
            <w:noProof/>
            <w:sz w:val="22"/>
            <w:szCs w:val="22"/>
            <w:lang w:eastAsia="nb-NO"/>
          </w:rPr>
          <w:tab/>
        </w:r>
        <w:r w:rsidRPr="004D7F3C">
          <w:rPr>
            <w:rStyle w:val="Hyperkobling"/>
            <w:noProof/>
          </w:rPr>
          <w:t>Tilbyderkonferanse</w:t>
        </w:r>
        <w:r>
          <w:rPr>
            <w:noProof/>
            <w:webHidden/>
          </w:rPr>
          <w:tab/>
        </w:r>
        <w:r>
          <w:rPr>
            <w:noProof/>
            <w:webHidden/>
          </w:rPr>
          <w:fldChar w:fldCharType="begin"/>
        </w:r>
        <w:r>
          <w:rPr>
            <w:noProof/>
            <w:webHidden/>
          </w:rPr>
          <w:instrText xml:space="preserve"> PAGEREF _Toc67060213 \h </w:instrText>
        </w:r>
        <w:r>
          <w:rPr>
            <w:noProof/>
            <w:webHidden/>
          </w:rPr>
        </w:r>
        <w:r>
          <w:rPr>
            <w:noProof/>
            <w:webHidden/>
          </w:rPr>
          <w:fldChar w:fldCharType="separate"/>
        </w:r>
        <w:r>
          <w:rPr>
            <w:noProof/>
            <w:webHidden/>
          </w:rPr>
          <w:t>10</w:t>
        </w:r>
        <w:r>
          <w:rPr>
            <w:noProof/>
            <w:webHidden/>
          </w:rPr>
          <w:fldChar w:fldCharType="end"/>
        </w:r>
      </w:hyperlink>
    </w:p>
    <w:p w14:paraId="6524CC92" w14:textId="1899D6D6"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4" w:history="1">
        <w:r w:rsidRPr="004D7F3C">
          <w:rPr>
            <w:rStyle w:val="Hyperkobling"/>
            <w:noProof/>
          </w:rPr>
          <w:t>2.5</w:t>
        </w:r>
        <w:r>
          <w:rPr>
            <w:rFonts w:eastAsiaTheme="minorEastAsia"/>
            <w:smallCaps w:val="0"/>
            <w:noProof/>
            <w:sz w:val="22"/>
            <w:szCs w:val="22"/>
            <w:lang w:eastAsia="nb-NO"/>
          </w:rPr>
          <w:tab/>
        </w:r>
        <w:r w:rsidRPr="004D7F3C">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_Toc67060214 \h </w:instrText>
        </w:r>
        <w:r>
          <w:rPr>
            <w:noProof/>
            <w:webHidden/>
          </w:rPr>
        </w:r>
        <w:r>
          <w:rPr>
            <w:noProof/>
            <w:webHidden/>
          </w:rPr>
          <w:fldChar w:fldCharType="separate"/>
        </w:r>
        <w:r>
          <w:rPr>
            <w:noProof/>
            <w:webHidden/>
          </w:rPr>
          <w:t>11</w:t>
        </w:r>
        <w:r>
          <w:rPr>
            <w:noProof/>
            <w:webHidden/>
          </w:rPr>
          <w:fldChar w:fldCharType="end"/>
        </w:r>
      </w:hyperlink>
    </w:p>
    <w:p w14:paraId="4FC8F599" w14:textId="0981210A"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15" w:history="1">
        <w:r w:rsidRPr="004D7F3C">
          <w:rPr>
            <w:rStyle w:val="Hyperkobling"/>
            <w:noProof/>
          </w:rPr>
          <w:t>3.</w:t>
        </w:r>
        <w:r>
          <w:rPr>
            <w:rFonts w:eastAsiaTheme="minorEastAsia"/>
            <w:b w:val="0"/>
            <w:bCs w:val="0"/>
            <w:caps w:val="0"/>
            <w:noProof/>
            <w:sz w:val="22"/>
            <w:szCs w:val="22"/>
            <w:lang w:eastAsia="nb-NO"/>
          </w:rPr>
          <w:tab/>
        </w:r>
        <w:r w:rsidRPr="004D7F3C">
          <w:rPr>
            <w:rStyle w:val="Hyperkobling"/>
            <w:noProof/>
          </w:rPr>
          <w:t>Administrative bestemmelser</w:t>
        </w:r>
        <w:r>
          <w:rPr>
            <w:noProof/>
            <w:webHidden/>
          </w:rPr>
          <w:tab/>
        </w:r>
        <w:r>
          <w:rPr>
            <w:noProof/>
            <w:webHidden/>
          </w:rPr>
          <w:fldChar w:fldCharType="begin"/>
        </w:r>
        <w:r>
          <w:rPr>
            <w:noProof/>
            <w:webHidden/>
          </w:rPr>
          <w:instrText xml:space="preserve"> PAGEREF _Toc67060215 \h </w:instrText>
        </w:r>
        <w:r>
          <w:rPr>
            <w:noProof/>
            <w:webHidden/>
          </w:rPr>
        </w:r>
        <w:r>
          <w:rPr>
            <w:noProof/>
            <w:webHidden/>
          </w:rPr>
          <w:fldChar w:fldCharType="separate"/>
        </w:r>
        <w:r>
          <w:rPr>
            <w:noProof/>
            <w:webHidden/>
          </w:rPr>
          <w:t>12</w:t>
        </w:r>
        <w:r>
          <w:rPr>
            <w:noProof/>
            <w:webHidden/>
          </w:rPr>
          <w:fldChar w:fldCharType="end"/>
        </w:r>
      </w:hyperlink>
    </w:p>
    <w:p w14:paraId="6B82D262" w14:textId="467CB0F5"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6" w:history="1">
        <w:r w:rsidRPr="004D7F3C">
          <w:rPr>
            <w:rStyle w:val="Hyperkobling"/>
            <w:noProof/>
          </w:rPr>
          <w:t>3.1</w:t>
        </w:r>
        <w:r>
          <w:rPr>
            <w:rFonts w:eastAsiaTheme="minorEastAsia"/>
            <w:smallCaps w:val="0"/>
            <w:noProof/>
            <w:sz w:val="22"/>
            <w:szCs w:val="22"/>
            <w:lang w:eastAsia="nb-NO"/>
          </w:rPr>
          <w:tab/>
        </w:r>
        <w:r w:rsidRPr="004D7F3C">
          <w:rPr>
            <w:rStyle w:val="Hyperkobling"/>
            <w:noProof/>
          </w:rPr>
          <w:t>Språk</w:t>
        </w:r>
        <w:r>
          <w:rPr>
            <w:noProof/>
            <w:webHidden/>
          </w:rPr>
          <w:tab/>
        </w:r>
        <w:r>
          <w:rPr>
            <w:noProof/>
            <w:webHidden/>
          </w:rPr>
          <w:fldChar w:fldCharType="begin"/>
        </w:r>
        <w:r>
          <w:rPr>
            <w:noProof/>
            <w:webHidden/>
          </w:rPr>
          <w:instrText xml:space="preserve"> PAGEREF _Toc67060216 \h </w:instrText>
        </w:r>
        <w:r>
          <w:rPr>
            <w:noProof/>
            <w:webHidden/>
          </w:rPr>
        </w:r>
        <w:r>
          <w:rPr>
            <w:noProof/>
            <w:webHidden/>
          </w:rPr>
          <w:fldChar w:fldCharType="separate"/>
        </w:r>
        <w:r>
          <w:rPr>
            <w:noProof/>
            <w:webHidden/>
          </w:rPr>
          <w:t>12</w:t>
        </w:r>
        <w:r>
          <w:rPr>
            <w:noProof/>
            <w:webHidden/>
          </w:rPr>
          <w:fldChar w:fldCharType="end"/>
        </w:r>
      </w:hyperlink>
    </w:p>
    <w:p w14:paraId="14CDF7B5" w14:textId="4D69E8AA"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7" w:history="1">
        <w:r w:rsidRPr="004D7F3C">
          <w:rPr>
            <w:rStyle w:val="Hyperkobling"/>
            <w:noProof/>
          </w:rPr>
          <w:t>3.2</w:t>
        </w:r>
        <w:r>
          <w:rPr>
            <w:rFonts w:eastAsiaTheme="minorEastAsia"/>
            <w:smallCaps w:val="0"/>
            <w:noProof/>
            <w:sz w:val="22"/>
            <w:szCs w:val="22"/>
            <w:lang w:eastAsia="nb-NO"/>
          </w:rPr>
          <w:tab/>
        </w:r>
        <w:r w:rsidRPr="004D7F3C">
          <w:rPr>
            <w:rStyle w:val="Hyperkobling"/>
            <w:noProof/>
          </w:rPr>
          <w:t>Sikkerhetsklarering og besøkstillatelser</w:t>
        </w:r>
        <w:r>
          <w:rPr>
            <w:noProof/>
            <w:webHidden/>
          </w:rPr>
          <w:tab/>
        </w:r>
        <w:r>
          <w:rPr>
            <w:noProof/>
            <w:webHidden/>
          </w:rPr>
          <w:fldChar w:fldCharType="begin"/>
        </w:r>
        <w:r>
          <w:rPr>
            <w:noProof/>
            <w:webHidden/>
          </w:rPr>
          <w:instrText xml:space="preserve"> PAGEREF _Toc67060217 \h </w:instrText>
        </w:r>
        <w:r>
          <w:rPr>
            <w:noProof/>
            <w:webHidden/>
          </w:rPr>
        </w:r>
        <w:r>
          <w:rPr>
            <w:noProof/>
            <w:webHidden/>
          </w:rPr>
          <w:fldChar w:fldCharType="separate"/>
        </w:r>
        <w:r>
          <w:rPr>
            <w:noProof/>
            <w:webHidden/>
          </w:rPr>
          <w:t>12</w:t>
        </w:r>
        <w:r>
          <w:rPr>
            <w:noProof/>
            <w:webHidden/>
          </w:rPr>
          <w:fldChar w:fldCharType="end"/>
        </w:r>
      </w:hyperlink>
    </w:p>
    <w:p w14:paraId="3CA4A934" w14:textId="6CB117DA"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8" w:history="1">
        <w:r w:rsidRPr="004D7F3C">
          <w:rPr>
            <w:rStyle w:val="Hyperkobling"/>
            <w:noProof/>
          </w:rPr>
          <w:t>3.3</w:t>
        </w:r>
        <w:r>
          <w:rPr>
            <w:rFonts w:eastAsiaTheme="minorEastAsia"/>
            <w:smallCaps w:val="0"/>
            <w:noProof/>
            <w:sz w:val="22"/>
            <w:szCs w:val="22"/>
            <w:lang w:eastAsia="nb-NO"/>
          </w:rPr>
          <w:tab/>
        </w:r>
        <w:r w:rsidRPr="004D7F3C">
          <w:rPr>
            <w:rStyle w:val="Hyperkobling"/>
            <w:noProof/>
          </w:rPr>
          <w:t>Offentlighet og taushetsplikt</w:t>
        </w:r>
        <w:r>
          <w:rPr>
            <w:noProof/>
            <w:webHidden/>
          </w:rPr>
          <w:tab/>
        </w:r>
        <w:r>
          <w:rPr>
            <w:noProof/>
            <w:webHidden/>
          </w:rPr>
          <w:fldChar w:fldCharType="begin"/>
        </w:r>
        <w:r>
          <w:rPr>
            <w:noProof/>
            <w:webHidden/>
          </w:rPr>
          <w:instrText xml:space="preserve"> PAGEREF _Toc67060218 \h </w:instrText>
        </w:r>
        <w:r>
          <w:rPr>
            <w:noProof/>
            <w:webHidden/>
          </w:rPr>
        </w:r>
        <w:r>
          <w:rPr>
            <w:noProof/>
            <w:webHidden/>
          </w:rPr>
          <w:fldChar w:fldCharType="separate"/>
        </w:r>
        <w:r>
          <w:rPr>
            <w:noProof/>
            <w:webHidden/>
          </w:rPr>
          <w:t>12</w:t>
        </w:r>
        <w:r>
          <w:rPr>
            <w:noProof/>
            <w:webHidden/>
          </w:rPr>
          <w:fldChar w:fldCharType="end"/>
        </w:r>
      </w:hyperlink>
    </w:p>
    <w:p w14:paraId="13FC108D" w14:textId="104C2196" w:rsidR="0009248D" w:rsidRDefault="0009248D">
      <w:pPr>
        <w:pStyle w:val="INNH2"/>
        <w:tabs>
          <w:tab w:val="left" w:pos="880"/>
          <w:tab w:val="right" w:leader="dot" w:pos="9062"/>
        </w:tabs>
        <w:rPr>
          <w:rFonts w:eastAsiaTheme="minorEastAsia"/>
          <w:smallCaps w:val="0"/>
          <w:noProof/>
          <w:sz w:val="22"/>
          <w:szCs w:val="22"/>
          <w:lang w:eastAsia="nb-NO"/>
        </w:rPr>
      </w:pPr>
      <w:hyperlink w:anchor="_Toc67060219" w:history="1">
        <w:r w:rsidRPr="004D7F3C">
          <w:rPr>
            <w:rStyle w:val="Hyperkobling"/>
            <w:noProof/>
          </w:rPr>
          <w:t>3.4</w:t>
        </w:r>
        <w:r>
          <w:rPr>
            <w:rFonts w:eastAsiaTheme="minorEastAsia"/>
            <w:smallCaps w:val="0"/>
            <w:noProof/>
            <w:sz w:val="22"/>
            <w:szCs w:val="22"/>
            <w:lang w:eastAsia="nb-NO"/>
          </w:rPr>
          <w:tab/>
        </w:r>
        <w:r w:rsidRPr="004D7F3C">
          <w:rPr>
            <w:rStyle w:val="Hyperkobling"/>
            <w:noProof/>
          </w:rPr>
          <w:t xml:space="preserve">Etiske retningslinjer og </w:t>
        </w:r>
        <w:r w:rsidRPr="004D7F3C">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_Toc67060219 \h </w:instrText>
        </w:r>
        <w:r>
          <w:rPr>
            <w:noProof/>
            <w:webHidden/>
          </w:rPr>
        </w:r>
        <w:r>
          <w:rPr>
            <w:noProof/>
            <w:webHidden/>
          </w:rPr>
          <w:fldChar w:fldCharType="separate"/>
        </w:r>
        <w:r>
          <w:rPr>
            <w:noProof/>
            <w:webHidden/>
          </w:rPr>
          <w:t>12</w:t>
        </w:r>
        <w:r>
          <w:rPr>
            <w:noProof/>
            <w:webHidden/>
          </w:rPr>
          <w:fldChar w:fldCharType="end"/>
        </w:r>
      </w:hyperlink>
    </w:p>
    <w:p w14:paraId="4813B0D6" w14:textId="2C1AB8C3"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0" w:history="1">
        <w:r w:rsidRPr="004D7F3C">
          <w:rPr>
            <w:rStyle w:val="Hyperkobling"/>
            <w:noProof/>
          </w:rPr>
          <w:t>3.5</w:t>
        </w:r>
        <w:r>
          <w:rPr>
            <w:rFonts w:eastAsiaTheme="minorEastAsia"/>
            <w:smallCaps w:val="0"/>
            <w:noProof/>
            <w:sz w:val="22"/>
            <w:szCs w:val="22"/>
            <w:lang w:eastAsia="nb-NO"/>
          </w:rPr>
          <w:tab/>
        </w:r>
        <w:r w:rsidRPr="004D7F3C">
          <w:rPr>
            <w:rStyle w:val="Hyperkobling"/>
            <w:noProof/>
          </w:rPr>
          <w:t>Leverandørens deltakelseskostnader</w:t>
        </w:r>
        <w:r>
          <w:rPr>
            <w:noProof/>
            <w:webHidden/>
          </w:rPr>
          <w:tab/>
        </w:r>
        <w:r>
          <w:rPr>
            <w:noProof/>
            <w:webHidden/>
          </w:rPr>
          <w:fldChar w:fldCharType="begin"/>
        </w:r>
        <w:r>
          <w:rPr>
            <w:noProof/>
            <w:webHidden/>
          </w:rPr>
          <w:instrText xml:space="preserve"> PAGEREF _Toc67060220 \h </w:instrText>
        </w:r>
        <w:r>
          <w:rPr>
            <w:noProof/>
            <w:webHidden/>
          </w:rPr>
        </w:r>
        <w:r>
          <w:rPr>
            <w:noProof/>
            <w:webHidden/>
          </w:rPr>
          <w:fldChar w:fldCharType="separate"/>
        </w:r>
        <w:r>
          <w:rPr>
            <w:noProof/>
            <w:webHidden/>
          </w:rPr>
          <w:t>12</w:t>
        </w:r>
        <w:r>
          <w:rPr>
            <w:noProof/>
            <w:webHidden/>
          </w:rPr>
          <w:fldChar w:fldCharType="end"/>
        </w:r>
      </w:hyperlink>
    </w:p>
    <w:p w14:paraId="3673E3C0" w14:textId="7A8FF73A"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21" w:history="1">
        <w:r w:rsidRPr="004D7F3C">
          <w:rPr>
            <w:rStyle w:val="Hyperkobling"/>
            <w:noProof/>
          </w:rPr>
          <w:t>4.</w:t>
        </w:r>
        <w:r>
          <w:rPr>
            <w:rFonts w:eastAsiaTheme="minorEastAsia"/>
            <w:b w:val="0"/>
            <w:bCs w:val="0"/>
            <w:caps w:val="0"/>
            <w:noProof/>
            <w:sz w:val="22"/>
            <w:szCs w:val="22"/>
            <w:lang w:eastAsia="nb-NO"/>
          </w:rPr>
          <w:tab/>
        </w:r>
        <w:r w:rsidRPr="004D7F3C">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_Toc67060221 \h </w:instrText>
        </w:r>
        <w:r>
          <w:rPr>
            <w:noProof/>
            <w:webHidden/>
          </w:rPr>
        </w:r>
        <w:r>
          <w:rPr>
            <w:noProof/>
            <w:webHidden/>
          </w:rPr>
          <w:fldChar w:fldCharType="separate"/>
        </w:r>
        <w:r>
          <w:rPr>
            <w:noProof/>
            <w:webHidden/>
          </w:rPr>
          <w:t>13</w:t>
        </w:r>
        <w:r>
          <w:rPr>
            <w:noProof/>
            <w:webHidden/>
          </w:rPr>
          <w:fldChar w:fldCharType="end"/>
        </w:r>
      </w:hyperlink>
    </w:p>
    <w:p w14:paraId="16F506B5" w14:textId="189C8402"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2" w:history="1">
        <w:r w:rsidRPr="004D7F3C">
          <w:rPr>
            <w:rStyle w:val="Hyperkobling"/>
            <w:noProof/>
          </w:rPr>
          <w:t>4.1</w:t>
        </w:r>
        <w:r>
          <w:rPr>
            <w:rFonts w:eastAsiaTheme="minorEastAsia"/>
            <w:smallCaps w:val="0"/>
            <w:noProof/>
            <w:sz w:val="22"/>
            <w:szCs w:val="22"/>
            <w:lang w:eastAsia="nb-NO"/>
          </w:rPr>
          <w:tab/>
        </w:r>
        <w:r w:rsidRPr="004D7F3C">
          <w:rPr>
            <w:rStyle w:val="Hyperkobling"/>
            <w:noProof/>
          </w:rPr>
          <w:t>Generelt om ESPD</w:t>
        </w:r>
        <w:r>
          <w:rPr>
            <w:noProof/>
            <w:webHidden/>
          </w:rPr>
          <w:tab/>
        </w:r>
        <w:r>
          <w:rPr>
            <w:noProof/>
            <w:webHidden/>
          </w:rPr>
          <w:fldChar w:fldCharType="begin"/>
        </w:r>
        <w:r>
          <w:rPr>
            <w:noProof/>
            <w:webHidden/>
          </w:rPr>
          <w:instrText xml:space="preserve"> PAGEREF _Toc67060222 \h </w:instrText>
        </w:r>
        <w:r>
          <w:rPr>
            <w:noProof/>
            <w:webHidden/>
          </w:rPr>
        </w:r>
        <w:r>
          <w:rPr>
            <w:noProof/>
            <w:webHidden/>
          </w:rPr>
          <w:fldChar w:fldCharType="separate"/>
        </w:r>
        <w:r>
          <w:rPr>
            <w:noProof/>
            <w:webHidden/>
          </w:rPr>
          <w:t>13</w:t>
        </w:r>
        <w:r>
          <w:rPr>
            <w:noProof/>
            <w:webHidden/>
          </w:rPr>
          <w:fldChar w:fldCharType="end"/>
        </w:r>
      </w:hyperlink>
    </w:p>
    <w:p w14:paraId="510F0BF2" w14:textId="2615CE3F"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3" w:history="1">
        <w:r w:rsidRPr="004D7F3C">
          <w:rPr>
            <w:rStyle w:val="Hyperkobling"/>
            <w:noProof/>
          </w:rPr>
          <w:t>4.2</w:t>
        </w:r>
        <w:r>
          <w:rPr>
            <w:rFonts w:eastAsiaTheme="minorEastAsia"/>
            <w:smallCaps w:val="0"/>
            <w:noProof/>
            <w:sz w:val="22"/>
            <w:szCs w:val="22"/>
            <w:lang w:eastAsia="nb-NO"/>
          </w:rPr>
          <w:tab/>
        </w:r>
        <w:r w:rsidRPr="004D7F3C">
          <w:rPr>
            <w:rStyle w:val="Hyperkobling"/>
            <w:noProof/>
          </w:rPr>
          <w:t>Nasjonale avvisningsgrunner</w:t>
        </w:r>
        <w:r>
          <w:rPr>
            <w:noProof/>
            <w:webHidden/>
          </w:rPr>
          <w:tab/>
        </w:r>
        <w:r>
          <w:rPr>
            <w:noProof/>
            <w:webHidden/>
          </w:rPr>
          <w:fldChar w:fldCharType="begin"/>
        </w:r>
        <w:r>
          <w:rPr>
            <w:noProof/>
            <w:webHidden/>
          </w:rPr>
          <w:instrText xml:space="preserve"> PAGEREF _Toc67060223 \h </w:instrText>
        </w:r>
        <w:r>
          <w:rPr>
            <w:noProof/>
            <w:webHidden/>
          </w:rPr>
        </w:r>
        <w:r>
          <w:rPr>
            <w:noProof/>
            <w:webHidden/>
          </w:rPr>
          <w:fldChar w:fldCharType="separate"/>
        </w:r>
        <w:r>
          <w:rPr>
            <w:noProof/>
            <w:webHidden/>
          </w:rPr>
          <w:t>13</w:t>
        </w:r>
        <w:r>
          <w:rPr>
            <w:noProof/>
            <w:webHidden/>
          </w:rPr>
          <w:fldChar w:fldCharType="end"/>
        </w:r>
      </w:hyperlink>
    </w:p>
    <w:p w14:paraId="494A139D" w14:textId="68B2C264"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24" w:history="1">
        <w:r w:rsidRPr="004D7F3C">
          <w:rPr>
            <w:rStyle w:val="Hyperkobling"/>
            <w:noProof/>
          </w:rPr>
          <w:t>5.</w:t>
        </w:r>
        <w:r>
          <w:rPr>
            <w:rFonts w:eastAsiaTheme="minorEastAsia"/>
            <w:b w:val="0"/>
            <w:bCs w:val="0"/>
            <w:caps w:val="0"/>
            <w:noProof/>
            <w:sz w:val="22"/>
            <w:szCs w:val="22"/>
            <w:lang w:eastAsia="nb-NO"/>
          </w:rPr>
          <w:tab/>
        </w:r>
        <w:r w:rsidRPr="004D7F3C">
          <w:rPr>
            <w:rStyle w:val="Hyperkobling"/>
            <w:noProof/>
          </w:rPr>
          <w:t>Kvalifikasjonskrav</w:t>
        </w:r>
        <w:r>
          <w:rPr>
            <w:noProof/>
            <w:webHidden/>
          </w:rPr>
          <w:tab/>
        </w:r>
        <w:r>
          <w:rPr>
            <w:noProof/>
            <w:webHidden/>
          </w:rPr>
          <w:fldChar w:fldCharType="begin"/>
        </w:r>
        <w:r>
          <w:rPr>
            <w:noProof/>
            <w:webHidden/>
          </w:rPr>
          <w:instrText xml:space="preserve"> PAGEREF _Toc67060224 \h </w:instrText>
        </w:r>
        <w:r>
          <w:rPr>
            <w:noProof/>
            <w:webHidden/>
          </w:rPr>
        </w:r>
        <w:r>
          <w:rPr>
            <w:noProof/>
            <w:webHidden/>
          </w:rPr>
          <w:fldChar w:fldCharType="separate"/>
        </w:r>
        <w:r>
          <w:rPr>
            <w:noProof/>
            <w:webHidden/>
          </w:rPr>
          <w:t>14</w:t>
        </w:r>
        <w:r>
          <w:rPr>
            <w:noProof/>
            <w:webHidden/>
          </w:rPr>
          <w:fldChar w:fldCharType="end"/>
        </w:r>
      </w:hyperlink>
    </w:p>
    <w:p w14:paraId="39DF3990" w14:textId="7D67EC22"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5" w:history="1">
        <w:r w:rsidRPr="004D7F3C">
          <w:rPr>
            <w:rStyle w:val="Hyperkobling"/>
            <w:noProof/>
          </w:rPr>
          <w:t>5.1</w:t>
        </w:r>
        <w:r>
          <w:rPr>
            <w:rFonts w:eastAsiaTheme="minorEastAsia"/>
            <w:smallCaps w:val="0"/>
            <w:noProof/>
            <w:sz w:val="22"/>
            <w:szCs w:val="22"/>
            <w:lang w:eastAsia="nb-NO"/>
          </w:rPr>
          <w:tab/>
        </w:r>
        <w:r w:rsidRPr="004D7F3C">
          <w:rPr>
            <w:rStyle w:val="Hyperkobling"/>
            <w:rFonts w:ascii="Times New Roman" w:hAnsi="Times New Roman" w:cs="Times New Roman"/>
            <w:noProof/>
          </w:rPr>
          <w:t>Krav til leverandørenes registrering, autorisasjon mv</w:t>
        </w:r>
        <w:r>
          <w:rPr>
            <w:noProof/>
            <w:webHidden/>
          </w:rPr>
          <w:tab/>
        </w:r>
        <w:r>
          <w:rPr>
            <w:noProof/>
            <w:webHidden/>
          </w:rPr>
          <w:fldChar w:fldCharType="begin"/>
        </w:r>
        <w:r>
          <w:rPr>
            <w:noProof/>
            <w:webHidden/>
          </w:rPr>
          <w:instrText xml:space="preserve"> PAGEREF _Toc67060225 \h </w:instrText>
        </w:r>
        <w:r>
          <w:rPr>
            <w:noProof/>
            <w:webHidden/>
          </w:rPr>
        </w:r>
        <w:r>
          <w:rPr>
            <w:noProof/>
            <w:webHidden/>
          </w:rPr>
          <w:fldChar w:fldCharType="separate"/>
        </w:r>
        <w:r>
          <w:rPr>
            <w:noProof/>
            <w:webHidden/>
          </w:rPr>
          <w:t>14</w:t>
        </w:r>
        <w:r>
          <w:rPr>
            <w:noProof/>
            <w:webHidden/>
          </w:rPr>
          <w:fldChar w:fldCharType="end"/>
        </w:r>
      </w:hyperlink>
    </w:p>
    <w:p w14:paraId="43B026C0" w14:textId="3BB630B9"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6" w:history="1">
        <w:r w:rsidRPr="004D7F3C">
          <w:rPr>
            <w:rStyle w:val="Hyperkobling"/>
            <w:noProof/>
          </w:rPr>
          <w:t>5.2</w:t>
        </w:r>
        <w:r>
          <w:rPr>
            <w:rFonts w:eastAsiaTheme="minorEastAsia"/>
            <w:smallCaps w:val="0"/>
            <w:noProof/>
            <w:sz w:val="22"/>
            <w:szCs w:val="22"/>
            <w:lang w:eastAsia="nb-NO"/>
          </w:rPr>
          <w:tab/>
        </w:r>
        <w:r w:rsidRPr="004D7F3C">
          <w:rPr>
            <w:rStyle w:val="Hyperkobling"/>
            <w:noProof/>
          </w:rPr>
          <w:t>Krav til leverandørenes økonomiske og finansielle kapasitet</w:t>
        </w:r>
        <w:r>
          <w:rPr>
            <w:noProof/>
            <w:webHidden/>
          </w:rPr>
          <w:tab/>
        </w:r>
        <w:r>
          <w:rPr>
            <w:noProof/>
            <w:webHidden/>
          </w:rPr>
          <w:fldChar w:fldCharType="begin"/>
        </w:r>
        <w:r>
          <w:rPr>
            <w:noProof/>
            <w:webHidden/>
          </w:rPr>
          <w:instrText xml:space="preserve"> PAGEREF _Toc67060226 \h </w:instrText>
        </w:r>
        <w:r>
          <w:rPr>
            <w:noProof/>
            <w:webHidden/>
          </w:rPr>
        </w:r>
        <w:r>
          <w:rPr>
            <w:noProof/>
            <w:webHidden/>
          </w:rPr>
          <w:fldChar w:fldCharType="separate"/>
        </w:r>
        <w:r>
          <w:rPr>
            <w:noProof/>
            <w:webHidden/>
          </w:rPr>
          <w:t>14</w:t>
        </w:r>
        <w:r>
          <w:rPr>
            <w:noProof/>
            <w:webHidden/>
          </w:rPr>
          <w:fldChar w:fldCharType="end"/>
        </w:r>
      </w:hyperlink>
    </w:p>
    <w:p w14:paraId="57CB5AA2" w14:textId="007B4982"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7" w:history="1">
        <w:r w:rsidRPr="004D7F3C">
          <w:rPr>
            <w:rStyle w:val="Hyperkobling"/>
            <w:noProof/>
          </w:rPr>
          <w:t>5.3</w:t>
        </w:r>
        <w:r>
          <w:rPr>
            <w:rFonts w:eastAsiaTheme="minorEastAsia"/>
            <w:smallCaps w:val="0"/>
            <w:noProof/>
            <w:sz w:val="22"/>
            <w:szCs w:val="22"/>
            <w:lang w:eastAsia="nb-NO"/>
          </w:rPr>
          <w:tab/>
        </w:r>
        <w:r w:rsidRPr="004D7F3C">
          <w:rPr>
            <w:rStyle w:val="Hyperkobling"/>
            <w:noProof/>
          </w:rPr>
          <w:t>Krav til leverandørenes tekniske og faglige kvalifikasjoner</w:t>
        </w:r>
        <w:r>
          <w:rPr>
            <w:noProof/>
            <w:webHidden/>
          </w:rPr>
          <w:tab/>
        </w:r>
        <w:r>
          <w:rPr>
            <w:noProof/>
            <w:webHidden/>
          </w:rPr>
          <w:fldChar w:fldCharType="begin"/>
        </w:r>
        <w:r>
          <w:rPr>
            <w:noProof/>
            <w:webHidden/>
          </w:rPr>
          <w:instrText xml:space="preserve"> PAGEREF _Toc67060227 \h </w:instrText>
        </w:r>
        <w:r>
          <w:rPr>
            <w:noProof/>
            <w:webHidden/>
          </w:rPr>
        </w:r>
        <w:r>
          <w:rPr>
            <w:noProof/>
            <w:webHidden/>
          </w:rPr>
          <w:fldChar w:fldCharType="separate"/>
        </w:r>
        <w:r>
          <w:rPr>
            <w:noProof/>
            <w:webHidden/>
          </w:rPr>
          <w:t>14</w:t>
        </w:r>
        <w:r>
          <w:rPr>
            <w:noProof/>
            <w:webHidden/>
          </w:rPr>
          <w:fldChar w:fldCharType="end"/>
        </w:r>
      </w:hyperlink>
    </w:p>
    <w:p w14:paraId="2F60CC40" w14:textId="53053FEB"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8" w:history="1">
        <w:r w:rsidRPr="004D7F3C">
          <w:rPr>
            <w:rStyle w:val="Hyperkobling"/>
            <w:noProof/>
          </w:rPr>
          <w:t>5.4</w:t>
        </w:r>
        <w:r>
          <w:rPr>
            <w:rFonts w:eastAsiaTheme="minorEastAsia"/>
            <w:smallCaps w:val="0"/>
            <w:noProof/>
            <w:sz w:val="22"/>
            <w:szCs w:val="22"/>
            <w:lang w:eastAsia="nb-NO"/>
          </w:rPr>
          <w:tab/>
        </w:r>
        <w:r w:rsidRPr="004D7F3C">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_Toc67060228 \h </w:instrText>
        </w:r>
        <w:r>
          <w:rPr>
            <w:noProof/>
            <w:webHidden/>
          </w:rPr>
        </w:r>
        <w:r>
          <w:rPr>
            <w:noProof/>
            <w:webHidden/>
          </w:rPr>
          <w:fldChar w:fldCharType="separate"/>
        </w:r>
        <w:r>
          <w:rPr>
            <w:noProof/>
            <w:webHidden/>
          </w:rPr>
          <w:t>15</w:t>
        </w:r>
        <w:r>
          <w:rPr>
            <w:noProof/>
            <w:webHidden/>
          </w:rPr>
          <w:fldChar w:fldCharType="end"/>
        </w:r>
      </w:hyperlink>
    </w:p>
    <w:p w14:paraId="2F886D19" w14:textId="017259D2" w:rsidR="0009248D" w:rsidRDefault="0009248D">
      <w:pPr>
        <w:pStyle w:val="INNH2"/>
        <w:tabs>
          <w:tab w:val="left" w:pos="880"/>
          <w:tab w:val="right" w:leader="dot" w:pos="9062"/>
        </w:tabs>
        <w:rPr>
          <w:rFonts w:eastAsiaTheme="minorEastAsia"/>
          <w:smallCaps w:val="0"/>
          <w:noProof/>
          <w:sz w:val="22"/>
          <w:szCs w:val="22"/>
          <w:lang w:eastAsia="nb-NO"/>
        </w:rPr>
      </w:pPr>
      <w:hyperlink w:anchor="_Toc67060229" w:history="1">
        <w:r w:rsidRPr="004D7F3C">
          <w:rPr>
            <w:rStyle w:val="Hyperkobling"/>
            <w:noProof/>
          </w:rPr>
          <w:t>5.4.1</w:t>
        </w:r>
        <w:r>
          <w:rPr>
            <w:rFonts w:eastAsiaTheme="minorEastAsia"/>
            <w:smallCaps w:val="0"/>
            <w:noProof/>
            <w:sz w:val="22"/>
            <w:szCs w:val="22"/>
            <w:lang w:eastAsia="nb-NO"/>
          </w:rPr>
          <w:tab/>
        </w:r>
        <w:r w:rsidRPr="004D7F3C">
          <w:rPr>
            <w:rStyle w:val="Hyperkobling"/>
            <w:noProof/>
          </w:rPr>
          <w:t>Krav om dokumentering av leverandørkjeden</w:t>
        </w:r>
        <w:r>
          <w:rPr>
            <w:noProof/>
            <w:webHidden/>
          </w:rPr>
          <w:tab/>
        </w:r>
        <w:r>
          <w:rPr>
            <w:noProof/>
            <w:webHidden/>
          </w:rPr>
          <w:fldChar w:fldCharType="begin"/>
        </w:r>
        <w:r>
          <w:rPr>
            <w:noProof/>
            <w:webHidden/>
          </w:rPr>
          <w:instrText xml:space="preserve"> PAGEREF _Toc67060229 \h </w:instrText>
        </w:r>
        <w:r>
          <w:rPr>
            <w:noProof/>
            <w:webHidden/>
          </w:rPr>
        </w:r>
        <w:r>
          <w:rPr>
            <w:noProof/>
            <w:webHidden/>
          </w:rPr>
          <w:fldChar w:fldCharType="separate"/>
        </w:r>
        <w:r>
          <w:rPr>
            <w:noProof/>
            <w:webHidden/>
          </w:rPr>
          <w:t>15</w:t>
        </w:r>
        <w:r>
          <w:rPr>
            <w:noProof/>
            <w:webHidden/>
          </w:rPr>
          <w:fldChar w:fldCharType="end"/>
        </w:r>
      </w:hyperlink>
    </w:p>
    <w:p w14:paraId="1FCE1440" w14:textId="240E13FB"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0" w:history="1">
        <w:r w:rsidRPr="004D7F3C">
          <w:rPr>
            <w:rStyle w:val="Hyperkobling"/>
            <w:noProof/>
          </w:rPr>
          <w:t>5.5</w:t>
        </w:r>
        <w:r>
          <w:rPr>
            <w:rFonts w:eastAsiaTheme="minorEastAsia"/>
            <w:smallCaps w:val="0"/>
            <w:noProof/>
            <w:sz w:val="22"/>
            <w:szCs w:val="22"/>
            <w:lang w:eastAsia="nb-NO"/>
          </w:rPr>
          <w:tab/>
        </w:r>
        <w:r w:rsidRPr="004D7F3C">
          <w:rPr>
            <w:rStyle w:val="Hyperkobling"/>
            <w:noProof/>
          </w:rPr>
          <w:t>Avvisning på grunn av forhold ved Leverandøren</w:t>
        </w:r>
        <w:r>
          <w:rPr>
            <w:noProof/>
            <w:webHidden/>
          </w:rPr>
          <w:tab/>
        </w:r>
        <w:r>
          <w:rPr>
            <w:noProof/>
            <w:webHidden/>
          </w:rPr>
          <w:fldChar w:fldCharType="begin"/>
        </w:r>
        <w:r>
          <w:rPr>
            <w:noProof/>
            <w:webHidden/>
          </w:rPr>
          <w:instrText xml:space="preserve"> PAGEREF _Toc67060230 \h </w:instrText>
        </w:r>
        <w:r>
          <w:rPr>
            <w:noProof/>
            <w:webHidden/>
          </w:rPr>
        </w:r>
        <w:r>
          <w:rPr>
            <w:noProof/>
            <w:webHidden/>
          </w:rPr>
          <w:fldChar w:fldCharType="separate"/>
        </w:r>
        <w:r>
          <w:rPr>
            <w:noProof/>
            <w:webHidden/>
          </w:rPr>
          <w:t>15</w:t>
        </w:r>
        <w:r>
          <w:rPr>
            <w:noProof/>
            <w:webHidden/>
          </w:rPr>
          <w:fldChar w:fldCharType="end"/>
        </w:r>
      </w:hyperlink>
    </w:p>
    <w:p w14:paraId="3FEBAF9F" w14:textId="265E71CC"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31" w:history="1">
        <w:r w:rsidRPr="004D7F3C">
          <w:rPr>
            <w:rStyle w:val="Hyperkobling"/>
            <w:noProof/>
          </w:rPr>
          <w:t>6.</w:t>
        </w:r>
        <w:r>
          <w:rPr>
            <w:rFonts w:eastAsiaTheme="minorEastAsia"/>
            <w:b w:val="0"/>
            <w:bCs w:val="0"/>
            <w:caps w:val="0"/>
            <w:noProof/>
            <w:sz w:val="22"/>
            <w:szCs w:val="22"/>
            <w:lang w:eastAsia="nb-NO"/>
          </w:rPr>
          <w:tab/>
        </w:r>
        <w:r w:rsidRPr="004D7F3C">
          <w:rPr>
            <w:rStyle w:val="Hyperkobling"/>
            <w:noProof/>
          </w:rPr>
          <w:t>Tilbudsdel</w:t>
        </w:r>
        <w:r>
          <w:rPr>
            <w:noProof/>
            <w:webHidden/>
          </w:rPr>
          <w:tab/>
        </w:r>
        <w:r>
          <w:rPr>
            <w:noProof/>
            <w:webHidden/>
          </w:rPr>
          <w:fldChar w:fldCharType="begin"/>
        </w:r>
        <w:r>
          <w:rPr>
            <w:noProof/>
            <w:webHidden/>
          </w:rPr>
          <w:instrText xml:space="preserve"> PAGEREF _Toc67060231 \h </w:instrText>
        </w:r>
        <w:r>
          <w:rPr>
            <w:noProof/>
            <w:webHidden/>
          </w:rPr>
        </w:r>
        <w:r>
          <w:rPr>
            <w:noProof/>
            <w:webHidden/>
          </w:rPr>
          <w:fldChar w:fldCharType="separate"/>
        </w:r>
        <w:r>
          <w:rPr>
            <w:noProof/>
            <w:webHidden/>
          </w:rPr>
          <w:t>15</w:t>
        </w:r>
        <w:r>
          <w:rPr>
            <w:noProof/>
            <w:webHidden/>
          </w:rPr>
          <w:fldChar w:fldCharType="end"/>
        </w:r>
      </w:hyperlink>
    </w:p>
    <w:p w14:paraId="4FBD2E78" w14:textId="5CB11DE0"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2" w:history="1">
        <w:r w:rsidRPr="004D7F3C">
          <w:rPr>
            <w:rStyle w:val="Hyperkobling"/>
            <w:noProof/>
          </w:rPr>
          <w:t>6.1</w:t>
        </w:r>
        <w:r>
          <w:rPr>
            <w:rFonts w:eastAsiaTheme="minorEastAsia"/>
            <w:smallCaps w:val="0"/>
            <w:noProof/>
            <w:sz w:val="22"/>
            <w:szCs w:val="22"/>
            <w:lang w:eastAsia="nb-NO"/>
          </w:rPr>
          <w:tab/>
        </w:r>
        <w:r w:rsidRPr="004D7F3C">
          <w:rPr>
            <w:rStyle w:val="Hyperkobling"/>
            <w:noProof/>
          </w:rPr>
          <w:t>Tildelingskriterier</w:t>
        </w:r>
        <w:r>
          <w:rPr>
            <w:noProof/>
            <w:webHidden/>
          </w:rPr>
          <w:tab/>
        </w:r>
        <w:r>
          <w:rPr>
            <w:noProof/>
            <w:webHidden/>
          </w:rPr>
          <w:fldChar w:fldCharType="begin"/>
        </w:r>
        <w:r>
          <w:rPr>
            <w:noProof/>
            <w:webHidden/>
          </w:rPr>
          <w:instrText xml:space="preserve"> PAGEREF _Toc67060232 \h </w:instrText>
        </w:r>
        <w:r>
          <w:rPr>
            <w:noProof/>
            <w:webHidden/>
          </w:rPr>
        </w:r>
        <w:r>
          <w:rPr>
            <w:noProof/>
            <w:webHidden/>
          </w:rPr>
          <w:fldChar w:fldCharType="separate"/>
        </w:r>
        <w:r>
          <w:rPr>
            <w:noProof/>
            <w:webHidden/>
          </w:rPr>
          <w:t>15</w:t>
        </w:r>
        <w:r>
          <w:rPr>
            <w:noProof/>
            <w:webHidden/>
          </w:rPr>
          <w:fldChar w:fldCharType="end"/>
        </w:r>
      </w:hyperlink>
    </w:p>
    <w:p w14:paraId="27AC84EA" w14:textId="65690271"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3" w:history="1">
        <w:r w:rsidRPr="004D7F3C">
          <w:rPr>
            <w:rStyle w:val="Hyperkobling"/>
            <w:noProof/>
          </w:rPr>
          <w:t>6.2</w:t>
        </w:r>
        <w:r>
          <w:rPr>
            <w:rFonts w:eastAsiaTheme="minorEastAsia"/>
            <w:smallCaps w:val="0"/>
            <w:noProof/>
            <w:sz w:val="22"/>
            <w:szCs w:val="22"/>
            <w:lang w:eastAsia="nb-NO"/>
          </w:rPr>
          <w:tab/>
        </w:r>
        <w:r w:rsidRPr="004D7F3C">
          <w:rPr>
            <w:rStyle w:val="Hyperkobling"/>
            <w:noProof/>
          </w:rPr>
          <w:t>Evaluering</w:t>
        </w:r>
        <w:r>
          <w:rPr>
            <w:noProof/>
            <w:webHidden/>
          </w:rPr>
          <w:tab/>
        </w:r>
        <w:r>
          <w:rPr>
            <w:noProof/>
            <w:webHidden/>
          </w:rPr>
          <w:fldChar w:fldCharType="begin"/>
        </w:r>
        <w:r>
          <w:rPr>
            <w:noProof/>
            <w:webHidden/>
          </w:rPr>
          <w:instrText xml:space="preserve"> PAGEREF _Toc67060233 \h </w:instrText>
        </w:r>
        <w:r>
          <w:rPr>
            <w:noProof/>
            <w:webHidden/>
          </w:rPr>
        </w:r>
        <w:r>
          <w:rPr>
            <w:noProof/>
            <w:webHidden/>
          </w:rPr>
          <w:fldChar w:fldCharType="separate"/>
        </w:r>
        <w:r>
          <w:rPr>
            <w:noProof/>
            <w:webHidden/>
          </w:rPr>
          <w:t>17</w:t>
        </w:r>
        <w:r>
          <w:rPr>
            <w:noProof/>
            <w:webHidden/>
          </w:rPr>
          <w:fldChar w:fldCharType="end"/>
        </w:r>
      </w:hyperlink>
    </w:p>
    <w:p w14:paraId="2073DE40" w14:textId="4B32AEBF" w:rsidR="0009248D" w:rsidRDefault="0009248D">
      <w:pPr>
        <w:pStyle w:val="INNH3"/>
        <w:tabs>
          <w:tab w:val="right" w:leader="dot" w:pos="9062"/>
        </w:tabs>
        <w:rPr>
          <w:rFonts w:eastAsiaTheme="minorEastAsia"/>
          <w:i w:val="0"/>
          <w:iCs w:val="0"/>
          <w:noProof/>
          <w:sz w:val="22"/>
          <w:szCs w:val="22"/>
          <w:lang w:eastAsia="nb-NO"/>
        </w:rPr>
      </w:pPr>
      <w:hyperlink w:anchor="_Toc67060234" w:history="1">
        <w:r w:rsidRPr="004D7F3C">
          <w:rPr>
            <w:rStyle w:val="Hyperkobling"/>
            <w:noProof/>
          </w:rPr>
          <w:t>6.2.1 Evalueringsmodell</w:t>
        </w:r>
        <w:r>
          <w:rPr>
            <w:noProof/>
            <w:webHidden/>
          </w:rPr>
          <w:tab/>
        </w:r>
        <w:r>
          <w:rPr>
            <w:noProof/>
            <w:webHidden/>
          </w:rPr>
          <w:fldChar w:fldCharType="begin"/>
        </w:r>
        <w:r>
          <w:rPr>
            <w:noProof/>
            <w:webHidden/>
          </w:rPr>
          <w:instrText xml:space="preserve"> PAGEREF _Toc67060234 \h </w:instrText>
        </w:r>
        <w:r>
          <w:rPr>
            <w:noProof/>
            <w:webHidden/>
          </w:rPr>
        </w:r>
        <w:r>
          <w:rPr>
            <w:noProof/>
            <w:webHidden/>
          </w:rPr>
          <w:fldChar w:fldCharType="separate"/>
        </w:r>
        <w:r>
          <w:rPr>
            <w:noProof/>
            <w:webHidden/>
          </w:rPr>
          <w:t>17</w:t>
        </w:r>
        <w:r>
          <w:rPr>
            <w:noProof/>
            <w:webHidden/>
          </w:rPr>
          <w:fldChar w:fldCharType="end"/>
        </w:r>
      </w:hyperlink>
    </w:p>
    <w:p w14:paraId="1821FD8B" w14:textId="0FFFC284"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35" w:history="1">
        <w:r w:rsidRPr="004D7F3C">
          <w:rPr>
            <w:rStyle w:val="Hyperkobling"/>
            <w:rFonts w:ascii="Times New Roman" w:hAnsi="Times New Roman" w:cs="Times New Roman"/>
            <w:noProof/>
          </w:rPr>
          <w:t>7.</w:t>
        </w:r>
        <w:r>
          <w:rPr>
            <w:rFonts w:eastAsiaTheme="minorEastAsia"/>
            <w:b w:val="0"/>
            <w:bCs w:val="0"/>
            <w:caps w:val="0"/>
            <w:noProof/>
            <w:sz w:val="22"/>
            <w:szCs w:val="22"/>
            <w:lang w:eastAsia="nb-NO"/>
          </w:rPr>
          <w:tab/>
        </w:r>
        <w:r w:rsidRPr="004D7F3C">
          <w:rPr>
            <w:rStyle w:val="Hyperkobling"/>
            <w:rFonts w:ascii="Times New Roman" w:hAnsi="Times New Roman" w:cs="Times New Roman"/>
            <w:noProof/>
            <w:lang w:eastAsia="nb-NO"/>
          </w:rPr>
          <w:t xml:space="preserve">Tilbudets </w:t>
        </w:r>
        <w:r w:rsidRPr="004D7F3C">
          <w:rPr>
            <w:rStyle w:val="Hyperkobling"/>
            <w:noProof/>
          </w:rPr>
          <w:t>utforming</w:t>
        </w:r>
        <w:r>
          <w:rPr>
            <w:noProof/>
            <w:webHidden/>
          </w:rPr>
          <w:tab/>
        </w:r>
        <w:r>
          <w:rPr>
            <w:noProof/>
            <w:webHidden/>
          </w:rPr>
          <w:fldChar w:fldCharType="begin"/>
        </w:r>
        <w:r>
          <w:rPr>
            <w:noProof/>
            <w:webHidden/>
          </w:rPr>
          <w:instrText xml:space="preserve"> PAGEREF _Toc67060235 \h </w:instrText>
        </w:r>
        <w:r>
          <w:rPr>
            <w:noProof/>
            <w:webHidden/>
          </w:rPr>
        </w:r>
        <w:r>
          <w:rPr>
            <w:noProof/>
            <w:webHidden/>
          </w:rPr>
          <w:fldChar w:fldCharType="separate"/>
        </w:r>
        <w:r>
          <w:rPr>
            <w:noProof/>
            <w:webHidden/>
          </w:rPr>
          <w:t>18</w:t>
        </w:r>
        <w:r>
          <w:rPr>
            <w:noProof/>
            <w:webHidden/>
          </w:rPr>
          <w:fldChar w:fldCharType="end"/>
        </w:r>
      </w:hyperlink>
    </w:p>
    <w:p w14:paraId="6B086B20" w14:textId="13DAFBF7"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6" w:history="1">
        <w:r w:rsidRPr="004D7F3C">
          <w:rPr>
            <w:rStyle w:val="Hyperkobling"/>
            <w:noProof/>
          </w:rPr>
          <w:t>7.1</w:t>
        </w:r>
        <w:r>
          <w:rPr>
            <w:rFonts w:eastAsiaTheme="minorEastAsia"/>
            <w:smallCaps w:val="0"/>
            <w:noProof/>
            <w:sz w:val="22"/>
            <w:szCs w:val="22"/>
            <w:lang w:eastAsia="nb-NO"/>
          </w:rPr>
          <w:tab/>
        </w:r>
        <w:r w:rsidRPr="004D7F3C">
          <w:rPr>
            <w:rStyle w:val="Hyperkobling"/>
            <w:noProof/>
          </w:rPr>
          <w:t>Tilbudsstruktur</w:t>
        </w:r>
        <w:r>
          <w:rPr>
            <w:noProof/>
            <w:webHidden/>
          </w:rPr>
          <w:tab/>
        </w:r>
        <w:r>
          <w:rPr>
            <w:noProof/>
            <w:webHidden/>
          </w:rPr>
          <w:fldChar w:fldCharType="begin"/>
        </w:r>
        <w:r>
          <w:rPr>
            <w:noProof/>
            <w:webHidden/>
          </w:rPr>
          <w:instrText xml:space="preserve"> PAGEREF _Toc67060236 \h </w:instrText>
        </w:r>
        <w:r>
          <w:rPr>
            <w:noProof/>
            <w:webHidden/>
          </w:rPr>
        </w:r>
        <w:r>
          <w:rPr>
            <w:noProof/>
            <w:webHidden/>
          </w:rPr>
          <w:fldChar w:fldCharType="separate"/>
        </w:r>
        <w:r>
          <w:rPr>
            <w:noProof/>
            <w:webHidden/>
          </w:rPr>
          <w:t>18</w:t>
        </w:r>
        <w:r>
          <w:rPr>
            <w:noProof/>
            <w:webHidden/>
          </w:rPr>
          <w:fldChar w:fldCharType="end"/>
        </w:r>
      </w:hyperlink>
    </w:p>
    <w:p w14:paraId="3D029C37" w14:textId="43C89831"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7" w:history="1">
        <w:r w:rsidRPr="004D7F3C">
          <w:rPr>
            <w:rStyle w:val="Hyperkobling"/>
            <w:noProof/>
          </w:rPr>
          <w:t>7.2</w:t>
        </w:r>
        <w:r>
          <w:rPr>
            <w:rFonts w:eastAsiaTheme="minorEastAsia"/>
            <w:smallCaps w:val="0"/>
            <w:noProof/>
            <w:sz w:val="22"/>
            <w:szCs w:val="22"/>
            <w:lang w:eastAsia="nb-NO"/>
          </w:rPr>
          <w:tab/>
        </w:r>
        <w:r w:rsidRPr="004D7F3C">
          <w:rPr>
            <w:rStyle w:val="Hyperkobling"/>
            <w:noProof/>
          </w:rPr>
          <w:t>Tilbudsformat</w:t>
        </w:r>
        <w:r>
          <w:rPr>
            <w:noProof/>
            <w:webHidden/>
          </w:rPr>
          <w:tab/>
        </w:r>
        <w:r>
          <w:rPr>
            <w:noProof/>
            <w:webHidden/>
          </w:rPr>
          <w:fldChar w:fldCharType="begin"/>
        </w:r>
        <w:r>
          <w:rPr>
            <w:noProof/>
            <w:webHidden/>
          </w:rPr>
          <w:instrText xml:space="preserve"> PAGEREF _Toc67060237 \h </w:instrText>
        </w:r>
        <w:r>
          <w:rPr>
            <w:noProof/>
            <w:webHidden/>
          </w:rPr>
        </w:r>
        <w:r>
          <w:rPr>
            <w:noProof/>
            <w:webHidden/>
          </w:rPr>
          <w:fldChar w:fldCharType="separate"/>
        </w:r>
        <w:r>
          <w:rPr>
            <w:noProof/>
            <w:webHidden/>
          </w:rPr>
          <w:t>19</w:t>
        </w:r>
        <w:r>
          <w:rPr>
            <w:noProof/>
            <w:webHidden/>
          </w:rPr>
          <w:fldChar w:fldCharType="end"/>
        </w:r>
      </w:hyperlink>
    </w:p>
    <w:p w14:paraId="282FD1E8" w14:textId="0F22DD77"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8" w:history="1">
        <w:r w:rsidRPr="004D7F3C">
          <w:rPr>
            <w:rStyle w:val="Hyperkobling"/>
            <w:noProof/>
          </w:rPr>
          <w:t>7.3</w:t>
        </w:r>
        <w:r>
          <w:rPr>
            <w:rFonts w:eastAsiaTheme="minorEastAsia"/>
            <w:smallCaps w:val="0"/>
            <w:noProof/>
            <w:sz w:val="22"/>
            <w:szCs w:val="22"/>
            <w:lang w:eastAsia="nb-NO"/>
          </w:rPr>
          <w:tab/>
        </w:r>
        <w:r w:rsidRPr="004D7F3C">
          <w:rPr>
            <w:rStyle w:val="Hyperkobling"/>
            <w:noProof/>
          </w:rPr>
          <w:t>Avvik til konkurransegrunnlaget</w:t>
        </w:r>
        <w:r>
          <w:rPr>
            <w:noProof/>
            <w:webHidden/>
          </w:rPr>
          <w:tab/>
        </w:r>
        <w:r>
          <w:rPr>
            <w:noProof/>
            <w:webHidden/>
          </w:rPr>
          <w:fldChar w:fldCharType="begin"/>
        </w:r>
        <w:r>
          <w:rPr>
            <w:noProof/>
            <w:webHidden/>
          </w:rPr>
          <w:instrText xml:space="preserve"> PAGEREF _Toc67060238 \h </w:instrText>
        </w:r>
        <w:r>
          <w:rPr>
            <w:noProof/>
            <w:webHidden/>
          </w:rPr>
        </w:r>
        <w:r>
          <w:rPr>
            <w:noProof/>
            <w:webHidden/>
          </w:rPr>
          <w:fldChar w:fldCharType="separate"/>
        </w:r>
        <w:r>
          <w:rPr>
            <w:noProof/>
            <w:webHidden/>
          </w:rPr>
          <w:t>19</w:t>
        </w:r>
        <w:r>
          <w:rPr>
            <w:noProof/>
            <w:webHidden/>
          </w:rPr>
          <w:fldChar w:fldCharType="end"/>
        </w:r>
      </w:hyperlink>
    </w:p>
    <w:p w14:paraId="4D9488A6" w14:textId="55BE8805" w:rsidR="0009248D" w:rsidRDefault="0009248D">
      <w:pPr>
        <w:pStyle w:val="INNH2"/>
        <w:tabs>
          <w:tab w:val="left" w:pos="880"/>
          <w:tab w:val="right" w:leader="dot" w:pos="9062"/>
        </w:tabs>
        <w:rPr>
          <w:rFonts w:eastAsiaTheme="minorEastAsia"/>
          <w:smallCaps w:val="0"/>
          <w:noProof/>
          <w:sz w:val="22"/>
          <w:szCs w:val="22"/>
          <w:lang w:eastAsia="nb-NO"/>
        </w:rPr>
      </w:pPr>
      <w:hyperlink w:anchor="_Toc67060239" w:history="1">
        <w:r w:rsidRPr="004D7F3C">
          <w:rPr>
            <w:rStyle w:val="Hyperkobling"/>
            <w:noProof/>
          </w:rPr>
          <w:t>7.4</w:t>
        </w:r>
        <w:r>
          <w:rPr>
            <w:rFonts w:eastAsiaTheme="minorEastAsia"/>
            <w:smallCaps w:val="0"/>
            <w:noProof/>
            <w:sz w:val="22"/>
            <w:szCs w:val="22"/>
            <w:lang w:eastAsia="nb-NO"/>
          </w:rPr>
          <w:tab/>
        </w:r>
        <w:r w:rsidRPr="004D7F3C">
          <w:rPr>
            <w:rStyle w:val="Hyperkobling"/>
            <w:noProof/>
          </w:rPr>
          <w:t>Tilbud på hele eller deler av leveransen</w:t>
        </w:r>
        <w:r>
          <w:rPr>
            <w:noProof/>
            <w:webHidden/>
          </w:rPr>
          <w:tab/>
        </w:r>
        <w:r>
          <w:rPr>
            <w:noProof/>
            <w:webHidden/>
          </w:rPr>
          <w:fldChar w:fldCharType="begin"/>
        </w:r>
        <w:r>
          <w:rPr>
            <w:noProof/>
            <w:webHidden/>
          </w:rPr>
          <w:instrText xml:space="preserve"> PAGEREF _Toc67060239 \h </w:instrText>
        </w:r>
        <w:r>
          <w:rPr>
            <w:noProof/>
            <w:webHidden/>
          </w:rPr>
        </w:r>
        <w:r>
          <w:rPr>
            <w:noProof/>
            <w:webHidden/>
          </w:rPr>
          <w:fldChar w:fldCharType="separate"/>
        </w:r>
        <w:r>
          <w:rPr>
            <w:noProof/>
            <w:webHidden/>
          </w:rPr>
          <w:t>19</w:t>
        </w:r>
        <w:r>
          <w:rPr>
            <w:noProof/>
            <w:webHidden/>
          </w:rPr>
          <w:fldChar w:fldCharType="end"/>
        </w:r>
      </w:hyperlink>
    </w:p>
    <w:p w14:paraId="564B1A33" w14:textId="727F3574"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0" w:history="1">
        <w:r w:rsidRPr="004D7F3C">
          <w:rPr>
            <w:rStyle w:val="Hyperkobling"/>
            <w:noProof/>
          </w:rPr>
          <w:t>7.5</w:t>
        </w:r>
        <w:r>
          <w:rPr>
            <w:rFonts w:eastAsiaTheme="minorEastAsia"/>
            <w:smallCaps w:val="0"/>
            <w:noProof/>
            <w:sz w:val="22"/>
            <w:szCs w:val="22"/>
            <w:lang w:eastAsia="nb-NO"/>
          </w:rPr>
          <w:tab/>
        </w:r>
        <w:r w:rsidRPr="004D7F3C">
          <w:rPr>
            <w:rStyle w:val="Hyperkobling"/>
            <w:noProof/>
          </w:rPr>
          <w:t>Alternative og parallelle tilbud</w:t>
        </w:r>
        <w:r>
          <w:rPr>
            <w:noProof/>
            <w:webHidden/>
          </w:rPr>
          <w:tab/>
        </w:r>
        <w:r>
          <w:rPr>
            <w:noProof/>
            <w:webHidden/>
          </w:rPr>
          <w:fldChar w:fldCharType="begin"/>
        </w:r>
        <w:r>
          <w:rPr>
            <w:noProof/>
            <w:webHidden/>
          </w:rPr>
          <w:instrText xml:space="preserve"> PAGEREF _Toc67060240 \h </w:instrText>
        </w:r>
        <w:r>
          <w:rPr>
            <w:noProof/>
            <w:webHidden/>
          </w:rPr>
        </w:r>
        <w:r>
          <w:rPr>
            <w:noProof/>
            <w:webHidden/>
          </w:rPr>
          <w:fldChar w:fldCharType="separate"/>
        </w:r>
        <w:r>
          <w:rPr>
            <w:noProof/>
            <w:webHidden/>
          </w:rPr>
          <w:t>19</w:t>
        </w:r>
        <w:r>
          <w:rPr>
            <w:noProof/>
            <w:webHidden/>
          </w:rPr>
          <w:fldChar w:fldCharType="end"/>
        </w:r>
      </w:hyperlink>
    </w:p>
    <w:p w14:paraId="1A3904D3" w14:textId="6E91F204"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41" w:history="1">
        <w:r w:rsidRPr="004D7F3C">
          <w:rPr>
            <w:rStyle w:val="Hyperkobling"/>
            <w:rFonts w:ascii="Times New Roman" w:hAnsi="Times New Roman" w:cs="Times New Roman"/>
            <w:noProof/>
            <w:lang w:eastAsia="nb-NO"/>
          </w:rPr>
          <w:t>8.</w:t>
        </w:r>
        <w:r>
          <w:rPr>
            <w:rFonts w:eastAsiaTheme="minorEastAsia"/>
            <w:b w:val="0"/>
            <w:bCs w:val="0"/>
            <w:caps w:val="0"/>
            <w:noProof/>
            <w:sz w:val="22"/>
            <w:szCs w:val="22"/>
            <w:lang w:eastAsia="nb-NO"/>
          </w:rPr>
          <w:tab/>
        </w:r>
        <w:r w:rsidRPr="004D7F3C">
          <w:rPr>
            <w:rStyle w:val="Hyperkobling"/>
            <w:rFonts w:ascii="Times New Roman" w:hAnsi="Times New Roman" w:cs="Times New Roman"/>
            <w:noProof/>
            <w:lang w:eastAsia="nb-NO"/>
          </w:rPr>
          <w:t>Innlevering av tilbud</w:t>
        </w:r>
        <w:r>
          <w:rPr>
            <w:noProof/>
            <w:webHidden/>
          </w:rPr>
          <w:tab/>
        </w:r>
        <w:r>
          <w:rPr>
            <w:noProof/>
            <w:webHidden/>
          </w:rPr>
          <w:fldChar w:fldCharType="begin"/>
        </w:r>
        <w:r>
          <w:rPr>
            <w:noProof/>
            <w:webHidden/>
          </w:rPr>
          <w:instrText xml:space="preserve"> PAGEREF _Toc67060241 \h </w:instrText>
        </w:r>
        <w:r>
          <w:rPr>
            <w:noProof/>
            <w:webHidden/>
          </w:rPr>
        </w:r>
        <w:r>
          <w:rPr>
            <w:noProof/>
            <w:webHidden/>
          </w:rPr>
          <w:fldChar w:fldCharType="separate"/>
        </w:r>
        <w:r>
          <w:rPr>
            <w:noProof/>
            <w:webHidden/>
          </w:rPr>
          <w:t>20</w:t>
        </w:r>
        <w:r>
          <w:rPr>
            <w:noProof/>
            <w:webHidden/>
          </w:rPr>
          <w:fldChar w:fldCharType="end"/>
        </w:r>
      </w:hyperlink>
    </w:p>
    <w:p w14:paraId="187AD484" w14:textId="17FD5DC3"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2" w:history="1">
        <w:r w:rsidRPr="004D7F3C">
          <w:rPr>
            <w:rStyle w:val="Hyperkobling"/>
            <w:noProof/>
          </w:rPr>
          <w:t>8.1</w:t>
        </w:r>
        <w:r>
          <w:rPr>
            <w:rFonts w:eastAsiaTheme="minorEastAsia"/>
            <w:smallCaps w:val="0"/>
            <w:noProof/>
            <w:sz w:val="22"/>
            <w:szCs w:val="22"/>
            <w:lang w:eastAsia="nb-NO"/>
          </w:rPr>
          <w:tab/>
        </w:r>
        <w:r w:rsidRPr="004D7F3C">
          <w:rPr>
            <w:rStyle w:val="Hyperkobling"/>
            <w:noProof/>
          </w:rPr>
          <w:t>Leveringsadresse</w:t>
        </w:r>
        <w:r>
          <w:rPr>
            <w:noProof/>
            <w:webHidden/>
          </w:rPr>
          <w:tab/>
        </w:r>
        <w:r>
          <w:rPr>
            <w:noProof/>
            <w:webHidden/>
          </w:rPr>
          <w:fldChar w:fldCharType="begin"/>
        </w:r>
        <w:r>
          <w:rPr>
            <w:noProof/>
            <w:webHidden/>
          </w:rPr>
          <w:instrText xml:space="preserve"> PAGEREF _Toc67060242 \h </w:instrText>
        </w:r>
        <w:r>
          <w:rPr>
            <w:noProof/>
            <w:webHidden/>
          </w:rPr>
        </w:r>
        <w:r>
          <w:rPr>
            <w:noProof/>
            <w:webHidden/>
          </w:rPr>
          <w:fldChar w:fldCharType="separate"/>
        </w:r>
        <w:r>
          <w:rPr>
            <w:noProof/>
            <w:webHidden/>
          </w:rPr>
          <w:t>20</w:t>
        </w:r>
        <w:r>
          <w:rPr>
            <w:noProof/>
            <w:webHidden/>
          </w:rPr>
          <w:fldChar w:fldCharType="end"/>
        </w:r>
      </w:hyperlink>
    </w:p>
    <w:p w14:paraId="3B3798D5" w14:textId="35A3499C"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3" w:history="1">
        <w:r w:rsidRPr="004D7F3C">
          <w:rPr>
            <w:rStyle w:val="Hyperkobling"/>
            <w:noProof/>
          </w:rPr>
          <w:t>8.2</w:t>
        </w:r>
        <w:r>
          <w:rPr>
            <w:rFonts w:eastAsiaTheme="minorEastAsia"/>
            <w:smallCaps w:val="0"/>
            <w:noProof/>
            <w:sz w:val="22"/>
            <w:szCs w:val="22"/>
            <w:lang w:eastAsia="nb-NO"/>
          </w:rPr>
          <w:tab/>
        </w:r>
        <w:r w:rsidRPr="004D7F3C">
          <w:rPr>
            <w:rStyle w:val="Hyperkobling"/>
            <w:noProof/>
          </w:rPr>
          <w:t>Tilbakekalling av tilbud</w:t>
        </w:r>
        <w:r>
          <w:rPr>
            <w:noProof/>
            <w:webHidden/>
          </w:rPr>
          <w:tab/>
        </w:r>
        <w:r>
          <w:rPr>
            <w:noProof/>
            <w:webHidden/>
          </w:rPr>
          <w:fldChar w:fldCharType="begin"/>
        </w:r>
        <w:r>
          <w:rPr>
            <w:noProof/>
            <w:webHidden/>
          </w:rPr>
          <w:instrText xml:space="preserve"> PAGEREF _Toc67060243 \h </w:instrText>
        </w:r>
        <w:r>
          <w:rPr>
            <w:noProof/>
            <w:webHidden/>
          </w:rPr>
        </w:r>
        <w:r>
          <w:rPr>
            <w:noProof/>
            <w:webHidden/>
          </w:rPr>
          <w:fldChar w:fldCharType="separate"/>
        </w:r>
        <w:r>
          <w:rPr>
            <w:noProof/>
            <w:webHidden/>
          </w:rPr>
          <w:t>20</w:t>
        </w:r>
        <w:r>
          <w:rPr>
            <w:noProof/>
            <w:webHidden/>
          </w:rPr>
          <w:fldChar w:fldCharType="end"/>
        </w:r>
      </w:hyperlink>
    </w:p>
    <w:p w14:paraId="5EEEE4CA" w14:textId="7ABC6568"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4" w:history="1">
        <w:r w:rsidRPr="004D7F3C">
          <w:rPr>
            <w:rStyle w:val="Hyperkobling"/>
            <w:noProof/>
          </w:rPr>
          <w:t>8.3</w:t>
        </w:r>
        <w:r>
          <w:rPr>
            <w:rFonts w:eastAsiaTheme="minorEastAsia"/>
            <w:smallCaps w:val="0"/>
            <w:noProof/>
            <w:sz w:val="22"/>
            <w:szCs w:val="22"/>
            <w:lang w:eastAsia="nb-NO"/>
          </w:rPr>
          <w:tab/>
        </w:r>
        <w:r w:rsidRPr="004D7F3C">
          <w:rPr>
            <w:rStyle w:val="Hyperkobling"/>
            <w:noProof/>
          </w:rPr>
          <w:t>Avvisning på grunn av forhold ved tilbudet</w:t>
        </w:r>
        <w:r>
          <w:rPr>
            <w:noProof/>
            <w:webHidden/>
          </w:rPr>
          <w:tab/>
        </w:r>
        <w:r>
          <w:rPr>
            <w:noProof/>
            <w:webHidden/>
          </w:rPr>
          <w:fldChar w:fldCharType="begin"/>
        </w:r>
        <w:r>
          <w:rPr>
            <w:noProof/>
            <w:webHidden/>
          </w:rPr>
          <w:instrText xml:space="preserve"> PAGEREF _Toc67060244 \h </w:instrText>
        </w:r>
        <w:r>
          <w:rPr>
            <w:noProof/>
            <w:webHidden/>
          </w:rPr>
        </w:r>
        <w:r>
          <w:rPr>
            <w:noProof/>
            <w:webHidden/>
          </w:rPr>
          <w:fldChar w:fldCharType="separate"/>
        </w:r>
        <w:r>
          <w:rPr>
            <w:noProof/>
            <w:webHidden/>
          </w:rPr>
          <w:t>20</w:t>
        </w:r>
        <w:r>
          <w:rPr>
            <w:noProof/>
            <w:webHidden/>
          </w:rPr>
          <w:fldChar w:fldCharType="end"/>
        </w:r>
      </w:hyperlink>
    </w:p>
    <w:p w14:paraId="0DCC092E" w14:textId="39F0EDAC" w:rsidR="0009248D" w:rsidRDefault="0009248D">
      <w:pPr>
        <w:pStyle w:val="INNH1"/>
        <w:tabs>
          <w:tab w:val="left" w:pos="440"/>
          <w:tab w:val="right" w:leader="dot" w:pos="9062"/>
        </w:tabs>
        <w:rPr>
          <w:rFonts w:eastAsiaTheme="minorEastAsia"/>
          <w:b w:val="0"/>
          <w:bCs w:val="0"/>
          <w:caps w:val="0"/>
          <w:noProof/>
          <w:sz w:val="22"/>
          <w:szCs w:val="22"/>
          <w:lang w:eastAsia="nb-NO"/>
        </w:rPr>
      </w:pPr>
      <w:hyperlink w:anchor="_Toc67060245" w:history="1">
        <w:r w:rsidRPr="004D7F3C">
          <w:rPr>
            <w:rStyle w:val="Hyperkobling"/>
            <w:noProof/>
          </w:rPr>
          <w:t>9.</w:t>
        </w:r>
        <w:r>
          <w:rPr>
            <w:rFonts w:eastAsiaTheme="minorEastAsia"/>
            <w:b w:val="0"/>
            <w:bCs w:val="0"/>
            <w:caps w:val="0"/>
            <w:noProof/>
            <w:sz w:val="22"/>
            <w:szCs w:val="22"/>
            <w:lang w:eastAsia="nb-NO"/>
          </w:rPr>
          <w:tab/>
        </w:r>
        <w:r w:rsidRPr="004D7F3C">
          <w:rPr>
            <w:rStyle w:val="Hyperkobling"/>
            <w:noProof/>
          </w:rPr>
          <w:t>Avslutning av konkurransen</w:t>
        </w:r>
        <w:r>
          <w:rPr>
            <w:noProof/>
            <w:webHidden/>
          </w:rPr>
          <w:tab/>
        </w:r>
        <w:r>
          <w:rPr>
            <w:noProof/>
            <w:webHidden/>
          </w:rPr>
          <w:fldChar w:fldCharType="begin"/>
        </w:r>
        <w:r>
          <w:rPr>
            <w:noProof/>
            <w:webHidden/>
          </w:rPr>
          <w:instrText xml:space="preserve"> PAGEREF _Toc67060245 \h </w:instrText>
        </w:r>
        <w:r>
          <w:rPr>
            <w:noProof/>
            <w:webHidden/>
          </w:rPr>
        </w:r>
        <w:r>
          <w:rPr>
            <w:noProof/>
            <w:webHidden/>
          </w:rPr>
          <w:fldChar w:fldCharType="separate"/>
        </w:r>
        <w:r>
          <w:rPr>
            <w:noProof/>
            <w:webHidden/>
          </w:rPr>
          <w:t>21</w:t>
        </w:r>
        <w:r>
          <w:rPr>
            <w:noProof/>
            <w:webHidden/>
          </w:rPr>
          <w:fldChar w:fldCharType="end"/>
        </w:r>
      </w:hyperlink>
    </w:p>
    <w:p w14:paraId="6788DD7C" w14:textId="1A88184E"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6" w:history="1">
        <w:r w:rsidRPr="004D7F3C">
          <w:rPr>
            <w:rStyle w:val="Hyperkobling"/>
            <w:noProof/>
          </w:rPr>
          <w:t>9.1</w:t>
        </w:r>
        <w:r>
          <w:rPr>
            <w:rFonts w:eastAsiaTheme="minorEastAsia"/>
            <w:smallCaps w:val="0"/>
            <w:noProof/>
            <w:sz w:val="22"/>
            <w:szCs w:val="22"/>
            <w:lang w:eastAsia="nb-NO"/>
          </w:rPr>
          <w:tab/>
        </w:r>
        <w:r w:rsidRPr="004D7F3C">
          <w:rPr>
            <w:rStyle w:val="Hyperkobling"/>
            <w:noProof/>
          </w:rPr>
          <w:t>Skatteattest</w:t>
        </w:r>
        <w:r>
          <w:rPr>
            <w:noProof/>
            <w:webHidden/>
          </w:rPr>
          <w:tab/>
        </w:r>
        <w:r>
          <w:rPr>
            <w:noProof/>
            <w:webHidden/>
          </w:rPr>
          <w:fldChar w:fldCharType="begin"/>
        </w:r>
        <w:r>
          <w:rPr>
            <w:noProof/>
            <w:webHidden/>
          </w:rPr>
          <w:instrText xml:space="preserve"> PAGEREF _Toc67060246 \h </w:instrText>
        </w:r>
        <w:r>
          <w:rPr>
            <w:noProof/>
            <w:webHidden/>
          </w:rPr>
        </w:r>
        <w:r>
          <w:rPr>
            <w:noProof/>
            <w:webHidden/>
          </w:rPr>
          <w:fldChar w:fldCharType="separate"/>
        </w:r>
        <w:r>
          <w:rPr>
            <w:noProof/>
            <w:webHidden/>
          </w:rPr>
          <w:t>21</w:t>
        </w:r>
        <w:r>
          <w:rPr>
            <w:noProof/>
            <w:webHidden/>
          </w:rPr>
          <w:fldChar w:fldCharType="end"/>
        </w:r>
      </w:hyperlink>
    </w:p>
    <w:p w14:paraId="08A5CB99" w14:textId="41EF3255"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7" w:history="1">
        <w:r w:rsidRPr="004D7F3C">
          <w:rPr>
            <w:rStyle w:val="Hyperkobling"/>
            <w:noProof/>
          </w:rPr>
          <w:t>9.2</w:t>
        </w:r>
        <w:r>
          <w:rPr>
            <w:rFonts w:eastAsiaTheme="minorEastAsia"/>
            <w:smallCaps w:val="0"/>
            <w:noProof/>
            <w:sz w:val="22"/>
            <w:szCs w:val="22"/>
            <w:lang w:eastAsia="nb-NO"/>
          </w:rPr>
          <w:tab/>
        </w:r>
        <w:r w:rsidRPr="004D7F3C">
          <w:rPr>
            <w:rStyle w:val="Hyperkobling"/>
            <w:noProof/>
          </w:rPr>
          <w:t>Meddelelse og karensperiode</w:t>
        </w:r>
        <w:r>
          <w:rPr>
            <w:noProof/>
            <w:webHidden/>
          </w:rPr>
          <w:tab/>
        </w:r>
        <w:r>
          <w:rPr>
            <w:noProof/>
            <w:webHidden/>
          </w:rPr>
          <w:fldChar w:fldCharType="begin"/>
        </w:r>
        <w:r>
          <w:rPr>
            <w:noProof/>
            <w:webHidden/>
          </w:rPr>
          <w:instrText xml:space="preserve"> PAGEREF _Toc67060247 \h </w:instrText>
        </w:r>
        <w:r>
          <w:rPr>
            <w:noProof/>
            <w:webHidden/>
          </w:rPr>
        </w:r>
        <w:r>
          <w:rPr>
            <w:noProof/>
            <w:webHidden/>
          </w:rPr>
          <w:fldChar w:fldCharType="separate"/>
        </w:r>
        <w:r>
          <w:rPr>
            <w:noProof/>
            <w:webHidden/>
          </w:rPr>
          <w:t>21</w:t>
        </w:r>
        <w:r>
          <w:rPr>
            <w:noProof/>
            <w:webHidden/>
          </w:rPr>
          <w:fldChar w:fldCharType="end"/>
        </w:r>
      </w:hyperlink>
    </w:p>
    <w:p w14:paraId="5B804F1F" w14:textId="73B63C9D"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8" w:history="1">
        <w:r w:rsidRPr="004D7F3C">
          <w:rPr>
            <w:rStyle w:val="Hyperkobling"/>
            <w:noProof/>
          </w:rPr>
          <w:t>9.3</w:t>
        </w:r>
        <w:r>
          <w:rPr>
            <w:rFonts w:eastAsiaTheme="minorEastAsia"/>
            <w:smallCaps w:val="0"/>
            <w:noProof/>
            <w:sz w:val="22"/>
            <w:szCs w:val="22"/>
            <w:lang w:eastAsia="nb-NO"/>
          </w:rPr>
          <w:tab/>
        </w:r>
        <w:r w:rsidRPr="004D7F3C">
          <w:rPr>
            <w:rStyle w:val="Hyperkobling"/>
            <w:noProof/>
          </w:rPr>
          <w:t>Avlysning av konkurransen</w:t>
        </w:r>
        <w:r>
          <w:rPr>
            <w:noProof/>
            <w:webHidden/>
          </w:rPr>
          <w:tab/>
        </w:r>
        <w:r>
          <w:rPr>
            <w:noProof/>
            <w:webHidden/>
          </w:rPr>
          <w:fldChar w:fldCharType="begin"/>
        </w:r>
        <w:r>
          <w:rPr>
            <w:noProof/>
            <w:webHidden/>
          </w:rPr>
          <w:instrText xml:space="preserve"> PAGEREF _Toc67060248 \h </w:instrText>
        </w:r>
        <w:r>
          <w:rPr>
            <w:noProof/>
            <w:webHidden/>
          </w:rPr>
        </w:r>
        <w:r>
          <w:rPr>
            <w:noProof/>
            <w:webHidden/>
          </w:rPr>
          <w:fldChar w:fldCharType="separate"/>
        </w:r>
        <w:r>
          <w:rPr>
            <w:noProof/>
            <w:webHidden/>
          </w:rPr>
          <w:t>21</w:t>
        </w:r>
        <w:r>
          <w:rPr>
            <w:noProof/>
            <w:webHidden/>
          </w:rPr>
          <w:fldChar w:fldCharType="end"/>
        </w:r>
      </w:hyperlink>
    </w:p>
    <w:p w14:paraId="64684E59" w14:textId="4066DC95" w:rsidR="0009248D" w:rsidRDefault="0009248D">
      <w:pPr>
        <w:pStyle w:val="INNH2"/>
        <w:tabs>
          <w:tab w:val="left" w:pos="880"/>
          <w:tab w:val="right" w:leader="dot" w:pos="9062"/>
        </w:tabs>
        <w:rPr>
          <w:rFonts w:eastAsiaTheme="minorEastAsia"/>
          <w:smallCaps w:val="0"/>
          <w:noProof/>
          <w:sz w:val="22"/>
          <w:szCs w:val="22"/>
          <w:lang w:eastAsia="nb-NO"/>
        </w:rPr>
      </w:pPr>
      <w:hyperlink w:anchor="_Toc67060249" w:history="1">
        <w:r w:rsidRPr="004D7F3C">
          <w:rPr>
            <w:rStyle w:val="Hyperkobling"/>
            <w:noProof/>
          </w:rPr>
          <w:t>9.4</w:t>
        </w:r>
        <w:r>
          <w:rPr>
            <w:rFonts w:eastAsiaTheme="minorEastAsia"/>
            <w:smallCaps w:val="0"/>
            <w:noProof/>
            <w:sz w:val="22"/>
            <w:szCs w:val="22"/>
            <w:lang w:eastAsia="nb-NO"/>
          </w:rPr>
          <w:tab/>
        </w:r>
        <w:r w:rsidRPr="004D7F3C">
          <w:rPr>
            <w:rStyle w:val="Hyperkobling"/>
            <w:noProof/>
          </w:rPr>
          <w:t>Returnering av tilbud</w:t>
        </w:r>
        <w:r>
          <w:rPr>
            <w:noProof/>
            <w:webHidden/>
          </w:rPr>
          <w:tab/>
        </w:r>
        <w:r>
          <w:rPr>
            <w:noProof/>
            <w:webHidden/>
          </w:rPr>
          <w:fldChar w:fldCharType="begin"/>
        </w:r>
        <w:r>
          <w:rPr>
            <w:noProof/>
            <w:webHidden/>
          </w:rPr>
          <w:instrText xml:space="preserve"> PAGEREF _Toc67060249 \h </w:instrText>
        </w:r>
        <w:r>
          <w:rPr>
            <w:noProof/>
            <w:webHidden/>
          </w:rPr>
        </w:r>
        <w:r>
          <w:rPr>
            <w:noProof/>
            <w:webHidden/>
          </w:rPr>
          <w:fldChar w:fldCharType="separate"/>
        </w:r>
        <w:r>
          <w:rPr>
            <w:noProof/>
            <w:webHidden/>
          </w:rPr>
          <w:t>21</w:t>
        </w:r>
        <w:r>
          <w:rPr>
            <w:noProof/>
            <w:webHidden/>
          </w:rPr>
          <w:fldChar w:fldCharType="end"/>
        </w:r>
      </w:hyperlink>
    </w:p>
    <w:p w14:paraId="4160F0D6" w14:textId="64859102" w:rsidR="00967EF4" w:rsidRPr="001B7A95" w:rsidRDefault="001B7A95" w:rsidP="00967EF4">
      <w:pPr>
        <w:rPr>
          <w:caps/>
          <w:sz w:val="20"/>
        </w:rPr>
      </w:pPr>
      <w:r w:rsidRPr="001B7A95">
        <w:rPr>
          <w:rFonts w:ascii="Times New Roman" w:hAnsi="Times New Roman" w:cs="Times New Roman"/>
          <w:caps/>
          <w:color w:val="2B579A"/>
          <w:sz w:val="20"/>
          <w:shd w:val="clear" w:color="auto" w:fill="E6E6E6"/>
        </w:rPr>
        <w:fldChar w:fldCharType="end"/>
      </w: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F441E4">
      <w:pPr>
        <w:pStyle w:val="Overskrift1"/>
        <w:numPr>
          <w:ilvl w:val="0"/>
          <w:numId w:val="1"/>
        </w:numPr>
      </w:pPr>
      <w:bookmarkStart w:id="0" w:name="_Toc441227320"/>
      <w:bookmarkStart w:id="1" w:name="_Toc482711851"/>
      <w:bookmarkStart w:id="2" w:name="_Toc67060199"/>
      <w:r w:rsidRPr="008B3A48">
        <w:t>Innledning</w:t>
      </w:r>
      <w:bookmarkStart w:id="3" w:name="_Toc441227321"/>
      <w:bookmarkEnd w:id="0"/>
      <w:bookmarkEnd w:id="1"/>
      <w:bookmarkEnd w:id="2"/>
    </w:p>
    <w:p w14:paraId="4160F0DA" w14:textId="2E60DF78" w:rsidR="009A63A9" w:rsidRPr="008B3A48" w:rsidRDefault="00DF7155" w:rsidP="00F441E4">
      <w:pPr>
        <w:pStyle w:val="Overskrift2"/>
        <w:numPr>
          <w:ilvl w:val="1"/>
          <w:numId w:val="1"/>
        </w:numPr>
      </w:pPr>
      <w:bookmarkStart w:id="4" w:name="_Toc482711852"/>
      <w:bookmarkStart w:id="5" w:name="_Toc67060200"/>
      <w:bookmarkEnd w:id="3"/>
      <w:r>
        <w:t xml:space="preserve">Om </w:t>
      </w:r>
      <w:r w:rsidR="00EB2D0B">
        <w:t>Oppdragsgiver</w:t>
      </w:r>
      <w:bookmarkEnd w:id="4"/>
      <w:bookmarkEnd w:id="5"/>
    </w:p>
    <w:p w14:paraId="1DC2C9F6" w14:textId="015E5098" w:rsidR="002A4583" w:rsidRDefault="002A4583" w:rsidP="00DE441B">
      <w:pPr>
        <w:ind w:left="360"/>
        <w:rPr>
          <w:rFonts w:ascii="Times New Roman" w:hAnsi="Times New Roman" w:cs="Times New Roman"/>
        </w:rPr>
      </w:pPr>
      <w:r>
        <w:rPr>
          <w:rFonts w:ascii="Times New Roman" w:hAnsi="Times New Roman" w:cs="Times New Roman"/>
        </w:rPr>
        <w:t>Denne anskaffelsen gje</w:t>
      </w:r>
      <w:r w:rsidR="0017581E">
        <w:rPr>
          <w:rFonts w:ascii="Times New Roman" w:hAnsi="Times New Roman" w:cs="Times New Roman"/>
        </w:rPr>
        <w:t>nnomføres av Forsvarsmateriell.</w:t>
      </w:r>
    </w:p>
    <w:p w14:paraId="4160F0DF" w14:textId="51493F41" w:rsidR="00DE441B" w:rsidRDefault="0017581E" w:rsidP="0017581E">
      <w:pPr>
        <w:ind w:left="360"/>
        <w:rPr>
          <w:rFonts w:ascii="Times New Roman" w:hAnsi="Times New Roman" w:cs="Times New Roman"/>
        </w:rPr>
      </w:pPr>
      <w:r>
        <w:rPr>
          <w:rFonts w:ascii="Times New Roman" w:hAnsi="Times New Roman" w:cs="Times New Roman"/>
        </w:rPr>
        <w:t>Forsvarsmateriell</w:t>
      </w:r>
      <w:r w:rsidR="002A4583">
        <w:rPr>
          <w:rFonts w:ascii="Times New Roman" w:hAnsi="Times New Roman" w:cs="Times New Roman"/>
        </w:rPr>
        <w:t xml:space="preserve"> skal sikre at Forsvaret og øvrige virksomheter i forsvarssektoren får tilgang på kostnadseffektivt og sikkert materiell i tråd med vedtatte langtidsplaner. </w:t>
      </w:r>
      <w:r w:rsidRPr="00DE441B">
        <w:rPr>
          <w:rFonts w:ascii="Times New Roman" w:hAnsi="Times New Roman" w:cs="Times New Roman"/>
        </w:rPr>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rPr>
          <w:rFonts w:ascii="Times New Roman" w:hAnsi="Times New Roman" w:cs="Times New Roman"/>
        </w:rPr>
        <w:t xml:space="preserve"> </w:t>
      </w:r>
      <w:r>
        <w:rPr>
          <w:rFonts w:ascii="Times New Roman" w:hAnsi="Times New Roman" w:cs="Times New Roman"/>
        </w:rPr>
        <w:t xml:space="preserve">Forsvarsmateriell har ca 1300 ansatte, hvorav 60 % er sivilt ansatte og resten militære. </w:t>
      </w:r>
      <w:r w:rsidR="00DE441B" w:rsidRPr="00DE441B">
        <w:rPr>
          <w:rFonts w:ascii="Times New Roman" w:hAnsi="Times New Roman" w:cs="Times New Roman"/>
        </w:rPr>
        <w:t>Forsvarsmateriell ledes av en administrerende direktør og organiseres med en etatsstab og fem kapasitetsdivisjone</w:t>
      </w:r>
      <w:r>
        <w:rPr>
          <w:rFonts w:ascii="Times New Roman" w:hAnsi="Times New Roman" w:cs="Times New Roman"/>
        </w:rPr>
        <w:t>r</w:t>
      </w:r>
      <w:r w:rsidR="00DE441B" w:rsidRPr="00DE441B">
        <w:rPr>
          <w:rFonts w:ascii="Times New Roman" w:hAnsi="Times New Roman" w:cs="Times New Roman"/>
        </w:rPr>
        <w:t xml:space="preserve">. </w:t>
      </w:r>
    </w:p>
    <w:p w14:paraId="4160F0E3" w14:textId="7EE24A8E" w:rsidR="009A63A9" w:rsidRPr="008B3A48" w:rsidRDefault="00944DCF" w:rsidP="009A63A9">
      <w:pPr>
        <w:rPr>
          <w:rFonts w:ascii="Times New Roman" w:hAnsi="Times New Roman" w:cs="Times New Roman"/>
        </w:rPr>
      </w:pPr>
      <w:r>
        <w:rPr>
          <w:noProof/>
          <w:lang w:eastAsia="nb-NO"/>
        </w:rPr>
        <w:drawing>
          <wp:inline distT="0" distB="0" distL="0" distR="0" wp14:anchorId="7AC12E11" wp14:editId="3C3B3CBC">
            <wp:extent cx="6157968" cy="256309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2">
                      <a:extLst>
                        <a:ext uri="{28A0092B-C50C-407E-A947-70E740481C1C}">
                          <a14:useLocalDpi xmlns:a14="http://schemas.microsoft.com/office/drawing/2010/main" val="0"/>
                        </a:ext>
                      </a:extLst>
                    </a:blip>
                    <a:stretch>
                      <a:fillRect/>
                    </a:stretch>
                  </pic:blipFill>
                  <pic:spPr>
                    <a:xfrm>
                      <a:off x="0" y="0"/>
                      <a:ext cx="6157968" cy="2563090"/>
                    </a:xfrm>
                    <a:prstGeom prst="rect">
                      <a:avLst/>
                    </a:prstGeom>
                  </pic:spPr>
                </pic:pic>
              </a:graphicData>
            </a:graphic>
          </wp:inline>
        </w:drawing>
      </w:r>
      <w:r w:rsidR="009A63A9" w:rsidRPr="6A288F74">
        <w:rPr>
          <w:rFonts w:ascii="Times New Roman" w:hAnsi="Times New Roman" w:cs="Times New Roman"/>
        </w:rPr>
        <w:t xml:space="preserve">Denne anskaffelsen gjennomføres av </w:t>
      </w:r>
      <w:r w:rsidR="00EC0C96" w:rsidRPr="6A288F74">
        <w:rPr>
          <w:rFonts w:ascii="Times New Roman" w:hAnsi="Times New Roman" w:cs="Times New Roman"/>
        </w:rPr>
        <w:t>Forsvarsmateriell</w:t>
      </w:r>
      <w:r w:rsidR="009A63A9" w:rsidRPr="6A288F74">
        <w:rPr>
          <w:rFonts w:ascii="Times New Roman" w:hAnsi="Times New Roman" w:cs="Times New Roman"/>
        </w:rPr>
        <w:t xml:space="preserve"> IKT-kapasiteter. </w:t>
      </w:r>
      <w:r w:rsidR="00EC0C96" w:rsidRPr="6A288F74">
        <w:rPr>
          <w:rFonts w:ascii="Times New Roman" w:hAnsi="Times New Roman" w:cs="Times New Roman"/>
        </w:rPr>
        <w:t>Forsvarsmateriell</w:t>
      </w:r>
      <w:r w:rsidR="009A63A9" w:rsidRPr="6A288F74">
        <w:rPr>
          <w:rFonts w:ascii="Times New Roman" w:hAnsi="Times New Roman" w:cs="Times New Roman"/>
        </w:rPr>
        <w:t xml:space="preserve"> IKT-kapasiteter anskaffer og forvalter Forsvarets sikre IKT-systemer for alle operasjons- og graderingsnivå til bruk i operativ og daglig virksomhet. </w:t>
      </w:r>
    </w:p>
    <w:p w14:paraId="4160F0E7" w14:textId="75093FD2" w:rsidR="009A63A9" w:rsidRPr="008B3A48" w:rsidRDefault="009B5281" w:rsidP="009A63A9">
      <w:pPr>
        <w:rPr>
          <w:rFonts w:ascii="Times New Roman" w:hAnsi="Times New Roman" w:cs="Times New Roman"/>
        </w:rPr>
      </w:pPr>
      <w:r w:rsidRPr="00BF5EE5">
        <w:rPr>
          <w:rFonts w:ascii="Times New Roman" w:hAnsi="Times New Roman" w:cs="Times New Roman"/>
        </w:rPr>
        <w:t>Forsvarsmateriell</w:t>
      </w:r>
      <w:r w:rsidR="009A63A9" w:rsidRPr="00BF5EE5">
        <w:rPr>
          <w:rFonts w:ascii="Times New Roman" w:hAnsi="Times New Roman" w:cs="Times New Roman"/>
        </w:rPr>
        <w:t xml:space="preserve"> IKT</w:t>
      </w:r>
      <w:r w:rsidR="00BF5EE5" w:rsidRPr="00BF5EE5">
        <w:rPr>
          <w:rFonts w:ascii="Times New Roman" w:hAnsi="Times New Roman" w:cs="Times New Roman"/>
        </w:rPr>
        <w:t>-kapasiteter</w:t>
      </w:r>
      <w:r w:rsidR="009A63A9" w:rsidRPr="008B3A48">
        <w:rPr>
          <w:rFonts w:ascii="Times New Roman" w:hAnsi="Times New Roman" w:cs="Times New Roman"/>
        </w:rPr>
        <w:t xml:space="preserve"> vil i det følgende bli kalt </w:t>
      </w:r>
      <w:r w:rsidR="0017581E">
        <w:rPr>
          <w:rFonts w:ascii="Times New Roman" w:hAnsi="Times New Roman" w:cs="Times New Roman"/>
        </w:rPr>
        <w:t xml:space="preserve">FMA eller </w:t>
      </w:r>
      <w:r w:rsidR="009A63A9" w:rsidRPr="008B3A48">
        <w:rPr>
          <w:rFonts w:ascii="Times New Roman" w:hAnsi="Times New Roman" w:cs="Times New Roman"/>
        </w:rPr>
        <w:t>”</w:t>
      </w:r>
      <w:r w:rsidR="00EB2D0B">
        <w:rPr>
          <w:rFonts w:ascii="Times New Roman" w:hAnsi="Times New Roman" w:cs="Times New Roman"/>
        </w:rPr>
        <w:t>Oppdragsgiver</w:t>
      </w:r>
      <w:r w:rsidR="009A63A9" w:rsidRPr="008B3A48">
        <w:rPr>
          <w:rFonts w:ascii="Times New Roman" w:hAnsi="Times New Roman" w:cs="Times New Roman"/>
        </w:rPr>
        <w:t xml:space="preserve">”. </w:t>
      </w:r>
    </w:p>
    <w:p w14:paraId="4160F0E8" w14:textId="30D1A74F"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3" w:history="1">
        <w:r w:rsidR="008232B9" w:rsidRPr="003C56C0">
          <w:rPr>
            <w:rStyle w:val="Hyperkobling"/>
            <w:rFonts w:ascii="Times New Roman" w:hAnsi="Times New Roman" w:cs="Times New Roman"/>
          </w:rPr>
          <w:t>http://www.fma.no</w:t>
        </w:r>
      </w:hyperlink>
    </w:p>
    <w:p w14:paraId="37093ACA" w14:textId="78211605" w:rsidR="005464A9" w:rsidRDefault="005464A9" w:rsidP="00F441E4">
      <w:pPr>
        <w:pStyle w:val="Overskrift2"/>
        <w:numPr>
          <w:ilvl w:val="1"/>
          <w:numId w:val="1"/>
        </w:numPr>
        <w:rPr>
          <w:rFonts w:cs="Times New Roman"/>
        </w:rPr>
      </w:pPr>
      <w:bookmarkStart w:id="6" w:name="_Toc482711853"/>
      <w:bookmarkStart w:id="7" w:name="_Toc67060201"/>
      <w:r>
        <w:rPr>
          <w:rFonts w:cs="Times New Roman"/>
        </w:rPr>
        <w:t>Bruker</w:t>
      </w:r>
      <w:bookmarkEnd w:id="6"/>
      <w:bookmarkEnd w:id="7"/>
    </w:p>
    <w:p w14:paraId="2318D39B" w14:textId="7D7062B3" w:rsidR="009D7345" w:rsidRPr="009D7345" w:rsidRDefault="009D7345" w:rsidP="009D7345">
      <w:pPr>
        <w:rPr>
          <w:rFonts w:ascii="Times New Roman" w:hAnsi="Times New Roman" w:cs="Times New Roman"/>
        </w:rPr>
      </w:pPr>
      <w:r w:rsidRPr="009D7345">
        <w:rPr>
          <w:rFonts w:ascii="Times New Roman" w:hAnsi="Times New Roman" w:cs="Times New Roman"/>
        </w:rPr>
        <w:t xml:space="preserve">Oppdragsgiver skal inngå denne avtalen på vegne av Forsvarsdepartementet (FD) med de til enhver tid underliggende etater. </w:t>
      </w:r>
    </w:p>
    <w:p w14:paraId="1D3D2297" w14:textId="5B8771B9" w:rsidR="009D7345" w:rsidRPr="009D7345" w:rsidRDefault="009D7345" w:rsidP="009D7345">
      <w:pPr>
        <w:contextualSpacing/>
        <w:rPr>
          <w:rFonts w:ascii="Times New Roman" w:hAnsi="Times New Roman" w:cs="Times New Roman"/>
        </w:rPr>
      </w:pPr>
      <w:r w:rsidRPr="009D7345">
        <w:rPr>
          <w:rFonts w:ascii="Times New Roman" w:hAnsi="Times New Roman" w:cs="Times New Roman"/>
        </w:rPr>
        <w:t>Forsvarsdepartementets underliggende etater er p.t:</w:t>
      </w:r>
    </w:p>
    <w:p w14:paraId="4D64AC62" w14:textId="77777777" w:rsidR="009D7345" w:rsidRPr="009D7345" w:rsidRDefault="009D7345" w:rsidP="009D7345">
      <w:pPr>
        <w:ind w:left="709"/>
        <w:contextualSpacing/>
        <w:rPr>
          <w:rFonts w:ascii="Times New Roman" w:hAnsi="Times New Roman" w:cs="Times New Roman"/>
        </w:rPr>
      </w:pPr>
      <w:r w:rsidRPr="009D7345">
        <w:rPr>
          <w:rFonts w:ascii="Times New Roman" w:hAnsi="Times New Roman" w:cs="Times New Roman"/>
        </w:rPr>
        <w:t xml:space="preserve">- Forsvaret </w:t>
      </w:r>
    </w:p>
    <w:p w14:paraId="2A3607EA" w14:textId="77777777" w:rsidR="009D7345" w:rsidRPr="009D7345" w:rsidRDefault="009D7345" w:rsidP="009D7345">
      <w:pPr>
        <w:ind w:left="709"/>
        <w:contextualSpacing/>
        <w:rPr>
          <w:rFonts w:ascii="Times New Roman" w:hAnsi="Times New Roman" w:cs="Times New Roman"/>
        </w:rPr>
      </w:pPr>
      <w:r w:rsidRPr="009D7345">
        <w:rPr>
          <w:rFonts w:ascii="Times New Roman" w:hAnsi="Times New Roman" w:cs="Times New Roman"/>
        </w:rPr>
        <w:t>- Forsvarsmateriell (FMA)</w:t>
      </w:r>
    </w:p>
    <w:p w14:paraId="57A5E5FD" w14:textId="144BE2CB" w:rsidR="009D7345" w:rsidRPr="009D7345" w:rsidRDefault="009D7345" w:rsidP="000449A9">
      <w:pPr>
        <w:ind w:left="709"/>
        <w:contextualSpacing/>
        <w:rPr>
          <w:rFonts w:ascii="Times New Roman" w:hAnsi="Times New Roman" w:cs="Times New Roman"/>
        </w:rPr>
      </w:pPr>
      <w:r w:rsidRPr="009D7345">
        <w:rPr>
          <w:rFonts w:ascii="Times New Roman" w:hAnsi="Times New Roman" w:cs="Times New Roman"/>
        </w:rPr>
        <w:t>- Forsvarets Forsknings Institutt (FFI)</w:t>
      </w:r>
    </w:p>
    <w:p w14:paraId="2BFAFA21" w14:textId="7622BA6B" w:rsidR="009D7345" w:rsidRDefault="009D7345" w:rsidP="009D7345">
      <w:pPr>
        <w:ind w:left="709"/>
        <w:contextualSpacing/>
        <w:rPr>
          <w:rFonts w:ascii="Times New Roman" w:hAnsi="Times New Roman" w:cs="Times New Roman"/>
        </w:rPr>
      </w:pPr>
      <w:r w:rsidRPr="009D7345">
        <w:rPr>
          <w:rFonts w:ascii="Times New Roman" w:hAnsi="Times New Roman" w:cs="Times New Roman"/>
        </w:rPr>
        <w:t>- Forsvarsbygg (FB)</w:t>
      </w:r>
    </w:p>
    <w:p w14:paraId="17305E21" w14:textId="77777777" w:rsidR="00D0421E" w:rsidRPr="009D7345" w:rsidRDefault="00D0421E" w:rsidP="009D7345">
      <w:pPr>
        <w:ind w:left="709"/>
        <w:contextualSpacing/>
        <w:rPr>
          <w:rFonts w:ascii="Times New Roman" w:hAnsi="Times New Roman" w:cs="Times New Roman"/>
        </w:rPr>
      </w:pPr>
    </w:p>
    <w:p w14:paraId="252DADAE" w14:textId="56B01168" w:rsidR="00DF7155" w:rsidRDefault="00DF7155" w:rsidP="00F441E4">
      <w:pPr>
        <w:pStyle w:val="Overskrift2"/>
        <w:numPr>
          <w:ilvl w:val="1"/>
          <w:numId w:val="1"/>
        </w:numPr>
        <w:rPr>
          <w:rFonts w:cs="Times New Roman"/>
        </w:rPr>
      </w:pPr>
      <w:bookmarkStart w:id="8" w:name="_Toc482711854"/>
      <w:bookmarkStart w:id="9" w:name="_Toc67060202"/>
      <w:r w:rsidRPr="303A8B0F">
        <w:rPr>
          <w:rFonts w:cs="Times New Roman"/>
        </w:rPr>
        <w:t>Anskaffelsens formål</w:t>
      </w:r>
      <w:bookmarkEnd w:id="8"/>
      <w:bookmarkEnd w:id="9"/>
    </w:p>
    <w:p w14:paraId="5010747C" w14:textId="61A8F200" w:rsidR="00EC21DA" w:rsidRDefault="00EC21DA" w:rsidP="00EC21DA"/>
    <w:p w14:paraId="0171DD2D" w14:textId="2EB036A4" w:rsidR="00C048E0" w:rsidRDefault="00C048E0" w:rsidP="57DC570C">
      <w:pPr>
        <w:rPr>
          <w:rFonts w:ascii="Times New Roman" w:eastAsia="Times New Roman" w:hAnsi="Times New Roman" w:cs="Times New Roman"/>
        </w:rPr>
      </w:pPr>
      <w:r w:rsidRPr="57DC570C">
        <w:rPr>
          <w:rFonts w:ascii="Times New Roman" w:eastAsia="Times New Roman" w:hAnsi="Times New Roman" w:cs="Times New Roman"/>
        </w:rPr>
        <w:t xml:space="preserve">Formålet er å anskaffe en løsning </w:t>
      </w:r>
      <w:r w:rsidR="00BB6122" w:rsidRPr="57DC570C">
        <w:rPr>
          <w:rFonts w:ascii="Times New Roman" w:eastAsia="Times New Roman" w:hAnsi="Times New Roman" w:cs="Times New Roman"/>
        </w:rPr>
        <w:t>på</w:t>
      </w:r>
      <w:r w:rsidRPr="57DC570C">
        <w:rPr>
          <w:rFonts w:ascii="Times New Roman" w:eastAsia="Times New Roman" w:hAnsi="Times New Roman" w:cs="Times New Roman"/>
        </w:rPr>
        <w:t xml:space="preserve"> Forsvarets behov for en digitalisert klareringsprosess av vernepliktige som skal avtjene førstegangstjeneste. Løsningen som anskaffes skal digitalisere arbeidsprosessene Forsvaret har og ved hjelp av teknologi fornye, forenkle og forbedre</w:t>
      </w:r>
      <w:r w:rsidR="00E33E2C">
        <w:rPr>
          <w:rFonts w:ascii="Times New Roman" w:eastAsia="Times New Roman" w:hAnsi="Times New Roman" w:cs="Times New Roman"/>
        </w:rPr>
        <w:t xml:space="preserve"> disse</w:t>
      </w:r>
      <w:r w:rsidRPr="57DC570C">
        <w:rPr>
          <w:rFonts w:ascii="Times New Roman" w:eastAsia="Times New Roman" w:hAnsi="Times New Roman" w:cs="Times New Roman"/>
        </w:rPr>
        <w:t>. Et av hovedmålene er at den vernepliktige skal ha fått behandlet klarering</w:t>
      </w:r>
      <w:r w:rsidR="006358B1" w:rsidRPr="57DC570C">
        <w:rPr>
          <w:rFonts w:ascii="Times New Roman" w:eastAsia="Times New Roman" w:hAnsi="Times New Roman" w:cs="Times New Roman"/>
        </w:rPr>
        <w:t>sbehovet</w:t>
      </w:r>
      <w:r w:rsidRPr="57DC570C">
        <w:rPr>
          <w:rFonts w:ascii="Times New Roman" w:eastAsia="Times New Roman" w:hAnsi="Times New Roman" w:cs="Times New Roman"/>
        </w:rPr>
        <w:t xml:space="preserve"> i god tid før oppmøte til tjenesten. </w:t>
      </w:r>
      <w:r w:rsidR="41DCB12A" w:rsidRPr="4AD37DC6">
        <w:rPr>
          <w:rFonts w:ascii="Times New Roman" w:eastAsia="Times New Roman" w:hAnsi="Times New Roman" w:cs="Times New Roman"/>
        </w:rPr>
        <w:t>Formålet er ytterligere beskrevet i Kontraktsbilag 1 til SSA-K.</w:t>
      </w:r>
      <w:r w:rsidRPr="4AD37DC6">
        <w:rPr>
          <w:rFonts w:ascii="Times New Roman" w:eastAsia="Times New Roman" w:hAnsi="Times New Roman" w:cs="Times New Roman"/>
        </w:rPr>
        <w:t xml:space="preserve"> </w:t>
      </w:r>
    </w:p>
    <w:p w14:paraId="083EB5E2" w14:textId="37429429" w:rsidR="00C048E0" w:rsidRDefault="00C048E0" w:rsidP="57DC570C">
      <w:pPr>
        <w:rPr>
          <w:rFonts w:ascii="Times New Roman" w:eastAsia="Times New Roman" w:hAnsi="Times New Roman" w:cs="Times New Roman"/>
        </w:rPr>
      </w:pPr>
      <w:r w:rsidRPr="57DC570C">
        <w:rPr>
          <w:rFonts w:ascii="Times New Roman" w:eastAsia="Times New Roman" w:hAnsi="Times New Roman" w:cs="Times New Roman"/>
        </w:rPr>
        <w:t xml:space="preserve">Prosessen som i dag inneholder flere manuelle steg og iterasjoner skal understøttes av en ny arbeidsflate </w:t>
      </w:r>
      <w:r w:rsidR="002D0C27" w:rsidRPr="57DC570C">
        <w:rPr>
          <w:rFonts w:ascii="Times New Roman" w:eastAsia="Times New Roman" w:hAnsi="Times New Roman" w:cs="Times New Roman"/>
        </w:rPr>
        <w:t>og</w:t>
      </w:r>
      <w:r w:rsidRPr="57DC570C">
        <w:rPr>
          <w:rFonts w:ascii="Times New Roman" w:eastAsia="Times New Roman" w:hAnsi="Times New Roman" w:cs="Times New Roman"/>
        </w:rPr>
        <w:t xml:space="preserve"> være en ny fellesløsning for hele Forsvaret. Løsningen vil årlig håndtere rundt 12 000 digitale egenerklæring til sikkerhetsklarering</w:t>
      </w:r>
      <w:r w:rsidRPr="57DC570C">
        <w:rPr>
          <w:rStyle w:val="Fotnotereferanse"/>
          <w:rFonts w:ascii="Times New Roman" w:eastAsia="Times New Roman" w:hAnsi="Times New Roman" w:cs="Times New Roman"/>
        </w:rPr>
        <w:footnoteReference w:id="2"/>
      </w:r>
      <w:r w:rsidRPr="57DC570C">
        <w:rPr>
          <w:rFonts w:ascii="Times New Roman" w:eastAsia="Times New Roman" w:hAnsi="Times New Roman" w:cs="Times New Roman"/>
        </w:rPr>
        <w:t xml:space="preserve"> fra personer som skal inn til førstegangstjenesten. Prosessen er i dag en av de tyngste og mest tidkrevende papirbaserte prosesser Forsvaret har. </w:t>
      </w:r>
    </w:p>
    <w:p w14:paraId="0DC85527" w14:textId="56C57C3B" w:rsidR="006358B1" w:rsidRDefault="00C048E0" w:rsidP="00C048E0">
      <w:r w:rsidRPr="57DC570C">
        <w:rPr>
          <w:rFonts w:ascii="Times New Roman" w:eastAsia="Times New Roman" w:hAnsi="Times New Roman" w:cs="Times New Roman"/>
        </w:rPr>
        <w:t>Se</w:t>
      </w:r>
      <w:r w:rsidR="004B05E6">
        <w:rPr>
          <w:rFonts w:ascii="Times New Roman" w:eastAsia="Times New Roman" w:hAnsi="Times New Roman" w:cs="Times New Roman"/>
        </w:rPr>
        <w:t xml:space="preserve"> SSA-K Bilag 1, samt Vedlegg 1, for beskrivelse av Forsvarets behov til digitaliseringen og en detaljert beskrivelse av dagens prosess.</w:t>
      </w:r>
      <w:r w:rsidRPr="57DC570C">
        <w:rPr>
          <w:rFonts w:ascii="Times New Roman" w:eastAsia="Times New Roman" w:hAnsi="Times New Roman" w:cs="Times New Roman"/>
        </w:rPr>
        <w:t xml:space="preserve"> </w:t>
      </w:r>
    </w:p>
    <w:p w14:paraId="04B7D949" w14:textId="50CF2C5E" w:rsidR="000449A9" w:rsidRPr="00EC21DA" w:rsidRDefault="40B620E7" w:rsidP="34C51A79">
      <w:pPr>
        <w:ind w:left="720"/>
      </w:pPr>
      <w:r w:rsidRPr="57DC570C">
        <w:rPr>
          <w:rFonts w:ascii="Times New Roman" w:hAnsi="Times New Roman" w:cs="Times New Roman"/>
        </w:rPr>
        <w:t xml:space="preserve"> </w:t>
      </w:r>
    </w:p>
    <w:p w14:paraId="19D3C008" w14:textId="77777777" w:rsidR="007B73DF" w:rsidRDefault="007B73DF" w:rsidP="007B73DF">
      <w:pPr>
        <w:pStyle w:val="Overskrift2"/>
        <w:numPr>
          <w:ilvl w:val="1"/>
          <w:numId w:val="1"/>
        </w:numPr>
        <w:rPr>
          <w:rFonts w:cs="Times New Roman"/>
        </w:rPr>
      </w:pPr>
      <w:bookmarkStart w:id="10" w:name="_Toc482711856"/>
      <w:bookmarkStart w:id="11" w:name="_Toc482711855"/>
      <w:bookmarkStart w:id="12" w:name="_Toc67060203"/>
      <w:r w:rsidRPr="303A8B0F">
        <w:rPr>
          <w:rFonts w:cs="Times New Roman"/>
        </w:rPr>
        <w:t>Anskaffelsens verdi og omfang</w:t>
      </w:r>
      <w:bookmarkEnd w:id="10"/>
      <w:bookmarkEnd w:id="12"/>
      <w:r w:rsidRPr="303A8B0F">
        <w:rPr>
          <w:rFonts w:cs="Times New Roman"/>
        </w:rPr>
        <w:t xml:space="preserve"> </w:t>
      </w:r>
    </w:p>
    <w:p w14:paraId="20F745A3" w14:textId="77777777" w:rsidR="007B73DF" w:rsidRDefault="007B73DF" w:rsidP="007B73DF">
      <w:pPr>
        <w:pStyle w:val="Ingenmellomrom"/>
        <w:rPr>
          <w:rFonts w:ascii="Times New Roman" w:hAnsi="Times New Roman" w:cs="Times New Roman"/>
        </w:rPr>
      </w:pPr>
    </w:p>
    <w:p w14:paraId="21EA9BAC" w14:textId="77777777" w:rsidR="007B73DF" w:rsidRDefault="007B73DF" w:rsidP="007B73DF">
      <w:pPr>
        <w:pStyle w:val="Ingenmellomrom"/>
        <w:rPr>
          <w:rFonts w:ascii="Times New Roman" w:hAnsi="Times New Roman" w:cs="Times New Roman"/>
        </w:rPr>
      </w:pPr>
    </w:p>
    <w:p w14:paraId="62496EB1" w14:textId="7FE6171A" w:rsidR="00BB68DD" w:rsidRPr="00D16FDB" w:rsidRDefault="007B73DF" w:rsidP="007B73DF">
      <w:pPr>
        <w:pStyle w:val="Ingenmellomrom"/>
        <w:rPr>
          <w:rFonts w:ascii="Times New Roman" w:hAnsi="Times New Roman" w:cs="Times New Roman"/>
        </w:rPr>
      </w:pPr>
      <w:r w:rsidRPr="00D16FDB">
        <w:rPr>
          <w:rFonts w:ascii="Times New Roman" w:hAnsi="Times New Roman" w:cs="Times New Roman"/>
        </w:rPr>
        <w:t xml:space="preserve">Anskaffelsen har en </w:t>
      </w:r>
      <w:r w:rsidR="004B05E6">
        <w:rPr>
          <w:rFonts w:ascii="Times New Roman" w:hAnsi="Times New Roman" w:cs="Times New Roman"/>
        </w:rPr>
        <w:t>potensiell</w:t>
      </w:r>
      <w:r w:rsidRPr="00D16FDB">
        <w:rPr>
          <w:rFonts w:ascii="Times New Roman" w:hAnsi="Times New Roman" w:cs="Times New Roman"/>
        </w:rPr>
        <w:t xml:space="preserve"> verdi på</w:t>
      </w:r>
      <w:r w:rsidR="004B05E6">
        <w:rPr>
          <w:rFonts w:ascii="Times New Roman" w:hAnsi="Times New Roman" w:cs="Times New Roman"/>
        </w:rPr>
        <w:t xml:space="preserve"> 14 til 18 millioner NOK eks.mva, inkludert alle opsjoner. Forsvarsmateriell estimerer den reelle verdien til om lag</w:t>
      </w:r>
      <w:r w:rsidR="1C189C00" w:rsidRPr="00D16FDB">
        <w:rPr>
          <w:rFonts w:ascii="Times New Roman" w:hAnsi="Times New Roman" w:cs="Times New Roman"/>
        </w:rPr>
        <w:t xml:space="preserve"> </w:t>
      </w:r>
      <w:r w:rsidR="00144A16" w:rsidRPr="00D16FDB">
        <w:rPr>
          <w:rFonts w:ascii="Times New Roman" w:hAnsi="Times New Roman" w:cs="Times New Roman"/>
        </w:rPr>
        <w:t>4</w:t>
      </w:r>
      <w:r w:rsidR="1C189C00" w:rsidRPr="00D16FDB">
        <w:rPr>
          <w:rFonts w:ascii="Times New Roman" w:hAnsi="Times New Roman" w:cs="Times New Roman"/>
        </w:rPr>
        <w:t xml:space="preserve"> til </w:t>
      </w:r>
      <w:r w:rsidR="653C2BEF" w:rsidRPr="00D16FDB">
        <w:rPr>
          <w:rFonts w:ascii="Times New Roman" w:hAnsi="Times New Roman" w:cs="Times New Roman"/>
        </w:rPr>
        <w:t>8</w:t>
      </w:r>
      <w:r w:rsidR="1C189C00" w:rsidRPr="00D16FDB">
        <w:rPr>
          <w:rFonts w:ascii="Times New Roman" w:hAnsi="Times New Roman" w:cs="Times New Roman"/>
        </w:rPr>
        <w:t xml:space="preserve"> millioner</w:t>
      </w:r>
      <w:r w:rsidR="00BB68DD" w:rsidRPr="00D16FDB">
        <w:rPr>
          <w:rFonts w:ascii="Times New Roman" w:hAnsi="Times New Roman" w:cs="Times New Roman"/>
        </w:rPr>
        <w:t xml:space="preserve"> NOK</w:t>
      </w:r>
      <w:r w:rsidR="00D37252" w:rsidRPr="00D16FDB">
        <w:rPr>
          <w:rFonts w:ascii="Times New Roman" w:hAnsi="Times New Roman" w:cs="Times New Roman"/>
        </w:rPr>
        <w:t xml:space="preserve"> </w:t>
      </w:r>
      <w:r w:rsidR="00BB68DD" w:rsidRPr="00D16FDB">
        <w:rPr>
          <w:rFonts w:ascii="Times New Roman" w:hAnsi="Times New Roman" w:cs="Times New Roman"/>
        </w:rPr>
        <w:t>eks</w:t>
      </w:r>
      <w:r w:rsidR="1C189C00" w:rsidRPr="00D16FDB">
        <w:rPr>
          <w:rFonts w:ascii="Times New Roman" w:hAnsi="Times New Roman" w:cs="Times New Roman"/>
        </w:rPr>
        <w:t xml:space="preserve">. Mva. </w:t>
      </w:r>
    </w:p>
    <w:p w14:paraId="525F3C9E" w14:textId="77777777" w:rsidR="00BB68DD" w:rsidRPr="00D16FDB" w:rsidRDefault="00BB68DD" w:rsidP="007B73DF">
      <w:pPr>
        <w:pStyle w:val="Ingenmellomrom"/>
        <w:rPr>
          <w:rFonts w:ascii="Times New Roman" w:hAnsi="Times New Roman" w:cs="Times New Roman"/>
        </w:rPr>
      </w:pPr>
    </w:p>
    <w:p w14:paraId="5B968C0B" w14:textId="77777777" w:rsidR="00D16FDB" w:rsidRDefault="003B3730" w:rsidP="124BAB83">
      <w:pPr>
        <w:rPr>
          <w:rFonts w:ascii="Times New Roman" w:eastAsia="Times New Roman" w:hAnsi="Times New Roman" w:cs="Times New Roman"/>
        </w:rPr>
      </w:pPr>
      <w:r w:rsidRPr="00D16FDB">
        <w:rPr>
          <w:rFonts w:ascii="Times New Roman" w:eastAsia="Times New Roman" w:hAnsi="Times New Roman" w:cs="Times New Roman"/>
        </w:rPr>
        <w:t>Løsningen som anskaffes skal være Forsvarets fellesløsning for klareringsprosessen.  Forsvarets behov løses av denne anskaffelsen og av andre løsninger som det må samordnes med for å binde prosessen sammen. De andre løsningene er Digital Applikasjon for Klarering som tas frem av Nasjonal sikkerhetsmyndighet (NSM) og systemene P3 og SAP som Forsvaret bruker i dag.</w:t>
      </w:r>
      <w:r w:rsidR="0B1ABB38" w:rsidRPr="00D16FDB">
        <w:rPr>
          <w:rFonts w:ascii="Times New Roman" w:eastAsia="Times New Roman" w:hAnsi="Times New Roman" w:cs="Times New Roman"/>
        </w:rPr>
        <w:t xml:space="preserve"> </w:t>
      </w:r>
    </w:p>
    <w:p w14:paraId="418020FD" w14:textId="50941280" w:rsidR="003B3730" w:rsidRPr="00D16FDB" w:rsidRDefault="0B1ABB38" w:rsidP="124BAB83">
      <w:pPr>
        <w:rPr>
          <w:rFonts w:ascii="Times New Roman" w:eastAsia="Times New Roman" w:hAnsi="Times New Roman" w:cs="Times New Roman"/>
        </w:rPr>
      </w:pPr>
      <w:r w:rsidRPr="461B94E2">
        <w:rPr>
          <w:rFonts w:ascii="Times New Roman" w:eastAsia="Times New Roman" w:hAnsi="Times New Roman" w:cs="Times New Roman"/>
        </w:rPr>
        <w:t>Forsvaret ønsker en integrert digital plattform for håndtering av klareringsprosessen og daglig sikkerhetsledelse gjennom en helhetlig brukeropplevelse på 1 digital arbeidsflate</w:t>
      </w:r>
      <w:r w:rsidR="6A6D2DD0" w:rsidRPr="00D16FDB">
        <w:rPr>
          <w:rFonts w:ascii="Times New Roman" w:eastAsia="Times New Roman" w:hAnsi="Times New Roman" w:cs="Times New Roman"/>
        </w:rPr>
        <w:t xml:space="preserve">. </w:t>
      </w:r>
      <w:r w:rsidR="003B3730" w:rsidRPr="00D16FDB">
        <w:rPr>
          <w:rFonts w:ascii="Times New Roman" w:eastAsia="Times New Roman" w:hAnsi="Times New Roman" w:cs="Times New Roman"/>
        </w:rPr>
        <w:t>Anskaffelsen må derfor på en innovativ måte løse behovet for grensesnitt og integrasjon med nevnte løsninger slik at Forsvaret får en arbeidsflate som sammenstiller hele prosessen</w:t>
      </w:r>
      <w:r w:rsidR="3D76A5C3" w:rsidRPr="00D16FDB">
        <w:rPr>
          <w:rFonts w:ascii="Times New Roman" w:eastAsia="Times New Roman" w:hAnsi="Times New Roman" w:cs="Times New Roman"/>
        </w:rPr>
        <w:t xml:space="preserve"> uavhengig av hvor behovet er løst.</w:t>
      </w:r>
    </w:p>
    <w:p w14:paraId="72A0504C" w14:textId="733EAB2C" w:rsidR="003B3730" w:rsidRPr="00D16FDB" w:rsidRDefault="003B3730" w:rsidP="57DC570C">
      <w:pPr>
        <w:rPr>
          <w:rFonts w:ascii="Times New Roman" w:eastAsia="Times New Roman" w:hAnsi="Times New Roman" w:cs="Times New Roman"/>
        </w:rPr>
      </w:pPr>
      <w:r w:rsidRPr="00D16FDB">
        <w:rPr>
          <w:rFonts w:ascii="Times New Roman" w:eastAsia="Times New Roman" w:hAnsi="Times New Roman" w:cs="Times New Roman"/>
        </w:rPr>
        <w:t>Forsvarsmateriell skal kjøpe digitalisering, herunder arbeidsflate og programvare som løser Forsvarets behov for en digitalisert klareringsprosess av vernepliktige som skal avtjene førstegangstjeneste. Leverandøren skal levere konsulenttjenester (bistand) for å digitalisere og utvikle kundespesifikke tilpasninger av løsningens arbeidsflate og programvare. Dette inkluderer bistand til å samordne og integrere med andre digitale økosystemer</w:t>
      </w:r>
      <w:r w:rsidRPr="00D16FDB">
        <w:rPr>
          <w:rStyle w:val="Fotnotereferanse"/>
          <w:rFonts w:ascii="Times New Roman" w:eastAsia="Times New Roman" w:hAnsi="Times New Roman" w:cs="Times New Roman"/>
        </w:rPr>
        <w:footnoteReference w:id="3"/>
      </w:r>
      <w:r w:rsidRPr="00D16FDB">
        <w:rPr>
          <w:rFonts w:ascii="Times New Roman" w:eastAsia="Times New Roman" w:hAnsi="Times New Roman" w:cs="Times New Roman"/>
        </w:rPr>
        <w:t xml:space="preserve"> for å skape en løsning med</w:t>
      </w:r>
      <w:r w:rsidR="00FC40CA" w:rsidRPr="00D16FDB">
        <w:rPr>
          <w:rFonts w:ascii="Times New Roman" w:eastAsia="Times New Roman" w:hAnsi="Times New Roman" w:cs="Times New Roman"/>
        </w:rPr>
        <w:t xml:space="preserve"> arbeidsflate og</w:t>
      </w:r>
      <w:r w:rsidRPr="00D16FDB">
        <w:rPr>
          <w:rFonts w:ascii="Times New Roman" w:eastAsia="Times New Roman" w:hAnsi="Times New Roman" w:cs="Times New Roman"/>
        </w:rPr>
        <w:t xml:space="preserve"> funksjonaliteter som gjør at prosessen henger sammen.  </w:t>
      </w:r>
    </w:p>
    <w:p w14:paraId="1ACE79BA" w14:textId="77777777" w:rsidR="003B3730" w:rsidRPr="00D16FDB" w:rsidRDefault="003B3730" w:rsidP="628CDE6D">
      <w:pPr>
        <w:pStyle w:val="Ingenmellomrom"/>
        <w:rPr>
          <w:rFonts w:ascii="Times New Roman" w:hAnsi="Times New Roman" w:cs="Times New Roman"/>
          <w:highlight w:val="yellow"/>
        </w:rPr>
      </w:pPr>
    </w:p>
    <w:p w14:paraId="1AFB74E9" w14:textId="77777777" w:rsidR="007B73DF" w:rsidRDefault="007B73DF" w:rsidP="007B73DF">
      <w:pPr>
        <w:pStyle w:val="Ingenmellomrom"/>
        <w:rPr>
          <w:rFonts w:ascii="Times New Roman" w:hAnsi="Times New Roman" w:cs="Times New Roman"/>
        </w:rPr>
      </w:pPr>
    </w:p>
    <w:p w14:paraId="0AF8F904" w14:textId="14385F9C" w:rsidR="005464A9" w:rsidRDefault="005464A9" w:rsidP="007B73DF">
      <w:pPr>
        <w:pStyle w:val="Overskrift2"/>
        <w:numPr>
          <w:ilvl w:val="1"/>
          <w:numId w:val="1"/>
        </w:numPr>
        <w:rPr>
          <w:rFonts w:cs="Times New Roman"/>
        </w:rPr>
      </w:pPr>
      <w:bookmarkStart w:id="13" w:name="_Toc67060204"/>
      <w:r w:rsidRPr="124BAB83">
        <w:rPr>
          <w:rFonts w:cs="Times New Roman"/>
        </w:rPr>
        <w:t>Varighet</w:t>
      </w:r>
      <w:bookmarkEnd w:id="11"/>
      <w:bookmarkEnd w:id="13"/>
    </w:p>
    <w:p w14:paraId="6B27705A" w14:textId="2A63C7F9" w:rsidR="005C5C4B" w:rsidRDefault="005C5C4B" w:rsidP="003D43D6">
      <w:pPr>
        <w:rPr>
          <w:rFonts w:ascii="Times New Roman" w:hAnsi="Times New Roman" w:cs="Times New Roman"/>
        </w:rPr>
      </w:pPr>
      <w:r w:rsidRPr="303A8B0F">
        <w:rPr>
          <w:rFonts w:ascii="Times New Roman" w:hAnsi="Times New Roman" w:cs="Times New Roman"/>
        </w:rPr>
        <w:t>Kjøpskontraktens varighet vil være fra kontraktsignering.</w:t>
      </w:r>
      <w:r w:rsidR="00E33E2C">
        <w:rPr>
          <w:rFonts w:ascii="Times New Roman" w:hAnsi="Times New Roman" w:cs="Times New Roman"/>
        </w:rPr>
        <w:t xml:space="preserve"> Opsjon på utvikling av utvidet funksjonalitet</w:t>
      </w:r>
      <w:r w:rsidR="299E67B8" w:rsidRPr="4AD37DC6">
        <w:rPr>
          <w:rFonts w:ascii="Times New Roman" w:hAnsi="Times New Roman" w:cs="Times New Roman"/>
        </w:rPr>
        <w:t>, samt</w:t>
      </w:r>
      <w:r w:rsidRPr="4AD37DC6">
        <w:rPr>
          <w:rFonts w:ascii="Times New Roman" w:hAnsi="Times New Roman" w:cs="Times New Roman"/>
        </w:rPr>
        <w:t xml:space="preserve"> </w:t>
      </w:r>
      <w:r w:rsidR="0E3A8D92" w:rsidRPr="4AD37DC6">
        <w:rPr>
          <w:rFonts w:ascii="Times New Roman" w:hAnsi="Times New Roman" w:cs="Times New Roman"/>
        </w:rPr>
        <w:t>o</w:t>
      </w:r>
      <w:r w:rsidR="4F7E1523" w:rsidRPr="4AD37DC6">
        <w:rPr>
          <w:rFonts w:ascii="Times New Roman" w:hAnsi="Times New Roman" w:cs="Times New Roman"/>
        </w:rPr>
        <w:t>psjon</w:t>
      </w:r>
      <w:r w:rsidR="4F7E1523" w:rsidRPr="303A8B0F">
        <w:rPr>
          <w:rFonts w:ascii="Times New Roman" w:hAnsi="Times New Roman" w:cs="Times New Roman"/>
        </w:rPr>
        <w:t xml:space="preserve"> på kjøp av ytterligere lisenser, opplæringstjenester og konsulentbistand har varighet i </w:t>
      </w:r>
      <w:r w:rsidR="00E33E2C">
        <w:rPr>
          <w:rFonts w:ascii="Times New Roman" w:hAnsi="Times New Roman" w:cs="Times New Roman"/>
        </w:rPr>
        <w:t>7</w:t>
      </w:r>
      <w:r w:rsidR="64032FBB" w:rsidRPr="303A8B0F">
        <w:rPr>
          <w:rFonts w:ascii="Times New Roman" w:hAnsi="Times New Roman" w:cs="Times New Roman"/>
        </w:rPr>
        <w:t xml:space="preserve"> </w:t>
      </w:r>
      <w:r w:rsidR="4F7E1523" w:rsidRPr="303A8B0F">
        <w:rPr>
          <w:rFonts w:ascii="Times New Roman" w:hAnsi="Times New Roman" w:cs="Times New Roman"/>
        </w:rPr>
        <w:t>år fra kontraktsignering.</w:t>
      </w:r>
    </w:p>
    <w:p w14:paraId="5A0CE80C" w14:textId="7C78C4DF" w:rsidR="005C5C4B" w:rsidRDefault="005C5C4B" w:rsidP="003D43D6">
      <w:pPr>
        <w:rPr>
          <w:rFonts w:ascii="Times New Roman" w:hAnsi="Times New Roman" w:cs="Times New Roman"/>
        </w:rPr>
      </w:pPr>
      <w:r w:rsidRPr="22BA040A">
        <w:rPr>
          <w:rFonts w:ascii="Times New Roman" w:hAnsi="Times New Roman" w:cs="Times New Roman"/>
        </w:rPr>
        <w:t>Vedlikeholdsavtalen varighet vil være 1 (ett) år. Avtalen fornyes deretter automatisk for 1 (ett) år om gangen med mindre den sies opp av Forsvarsmateriell.</w:t>
      </w:r>
      <w:r w:rsidR="00E51725" w:rsidRPr="22BA040A">
        <w:rPr>
          <w:rFonts w:ascii="Times New Roman" w:hAnsi="Times New Roman" w:cs="Times New Roman"/>
        </w:rPr>
        <w:t xml:space="preserve"> </w:t>
      </w:r>
    </w:p>
    <w:p w14:paraId="1DBAE3FC" w14:textId="77777777" w:rsidR="005C5C4B" w:rsidRDefault="005C5C4B" w:rsidP="003D43D6">
      <w:pPr>
        <w:rPr>
          <w:rFonts w:ascii="Times New Roman" w:hAnsi="Times New Roman" w:cs="Times New Roman"/>
        </w:rPr>
      </w:pPr>
    </w:p>
    <w:p w14:paraId="6CC5AB24" w14:textId="51121A08" w:rsidR="00DF7155" w:rsidRDefault="00DF7155" w:rsidP="007B73DF">
      <w:pPr>
        <w:pStyle w:val="Overskrift2"/>
        <w:numPr>
          <w:ilvl w:val="1"/>
          <w:numId w:val="1"/>
        </w:numPr>
        <w:rPr>
          <w:rFonts w:cs="Times New Roman"/>
        </w:rPr>
      </w:pPr>
      <w:bookmarkStart w:id="14" w:name="_Toc482711857"/>
      <w:bookmarkStart w:id="15" w:name="_Toc67060205"/>
      <w:r w:rsidRPr="004C5D84">
        <w:rPr>
          <w:rFonts w:cs="Times New Roman"/>
        </w:rPr>
        <w:t>Kontraktstype</w:t>
      </w:r>
      <w:bookmarkEnd w:id="14"/>
      <w:bookmarkEnd w:id="15"/>
    </w:p>
    <w:p w14:paraId="523A6DFF" w14:textId="57CD1BD1" w:rsidR="005C5C4B" w:rsidRDefault="00F115AC" w:rsidP="00944DCF">
      <w:pPr>
        <w:rPr>
          <w:rFonts w:ascii="Times New Roman" w:hAnsi="Times New Roman" w:cs="Times New Roman"/>
        </w:rPr>
      </w:pPr>
      <w:r>
        <w:rPr>
          <w:rFonts w:ascii="Times New Roman" w:hAnsi="Times New Roman" w:cs="Times New Roman"/>
        </w:rPr>
        <w:t>For kjøp av programvare</w:t>
      </w:r>
      <w:r w:rsidR="005C5C4B">
        <w:rPr>
          <w:rFonts w:ascii="Times New Roman" w:hAnsi="Times New Roman" w:cs="Times New Roman"/>
        </w:rPr>
        <w:t xml:space="preserve"> vil Forsvarsmateriell benytte 2018-versjonen av Statens standardavtaler for IT-anskaffelser, Kjøpsavtalen (SSA-K) med tilhørende bilag. Det er ikke foretatt endringer i selve avtaledokumentet utover at side 1 og 2 er erstattet med Forsvarsmateriells kontraktsforside, samt at bilagsoversikten er oppdatert iht. Forsvarsmateriells kontraktsbilag i anskaffelsen. </w:t>
      </w:r>
    </w:p>
    <w:p w14:paraId="61A199E1" w14:textId="64A37A1C" w:rsidR="005C5C4B" w:rsidRDefault="005C5C4B" w:rsidP="00944DCF">
      <w:pPr>
        <w:rPr>
          <w:rFonts w:ascii="Times New Roman" w:hAnsi="Times New Roman" w:cs="Times New Roman"/>
        </w:rPr>
      </w:pPr>
      <w:r>
        <w:rPr>
          <w:rFonts w:ascii="Times New Roman" w:hAnsi="Times New Roman" w:cs="Times New Roman"/>
        </w:rPr>
        <w:t>Opsjon på kjøp av konsulenttjenester er regulert i bilag 11 til SSA-V. Ved utløsning av opsjonen vil</w:t>
      </w:r>
      <w:r w:rsidR="00324FDF">
        <w:rPr>
          <w:rFonts w:ascii="Times New Roman" w:hAnsi="Times New Roman" w:cs="Times New Roman"/>
        </w:rPr>
        <w:t xml:space="preserve"> Oppdragsgiver benytte 2015-versjonen av</w:t>
      </w:r>
      <w:r>
        <w:rPr>
          <w:rFonts w:ascii="Times New Roman" w:hAnsi="Times New Roman" w:cs="Times New Roman"/>
        </w:rPr>
        <w:t xml:space="preserve"> Statens standardavta</w:t>
      </w:r>
      <w:r w:rsidR="00324FDF">
        <w:rPr>
          <w:rFonts w:ascii="Times New Roman" w:hAnsi="Times New Roman" w:cs="Times New Roman"/>
        </w:rPr>
        <w:t xml:space="preserve">ler om konsulenttjenester, Bistandsavtalen (SSA-B) med tilhørende bilag. </w:t>
      </w:r>
      <w:r w:rsidR="00324FDF" w:rsidRPr="00324FDF">
        <w:rPr>
          <w:rFonts w:ascii="Times New Roman" w:hAnsi="Times New Roman" w:cs="Times New Roman"/>
        </w:rPr>
        <w:t>Det er ikke foretatt endringer i selve avtaledokumentet utover at side 1 og 2 er erstattet med Forsvar</w:t>
      </w:r>
      <w:r w:rsidR="00324FDF">
        <w:rPr>
          <w:rFonts w:ascii="Times New Roman" w:hAnsi="Times New Roman" w:cs="Times New Roman"/>
        </w:rPr>
        <w:t>smateriells</w:t>
      </w:r>
      <w:r w:rsidR="00324FDF" w:rsidRPr="00324FDF">
        <w:rPr>
          <w:rFonts w:ascii="Times New Roman" w:hAnsi="Times New Roman" w:cs="Times New Roman"/>
        </w:rPr>
        <w:t xml:space="preserve"> kontraktsforside.</w:t>
      </w:r>
    </w:p>
    <w:p w14:paraId="113BEB61" w14:textId="63C48662" w:rsidR="00944DCF" w:rsidRDefault="007C6D33" w:rsidP="00D37252">
      <w:pPr>
        <w:rPr>
          <w:rFonts w:ascii="Times New Roman" w:hAnsi="Times New Roman" w:cs="Times New Roman"/>
        </w:rPr>
      </w:pPr>
      <w:r w:rsidRPr="15C7A60D">
        <w:rPr>
          <w:rFonts w:ascii="Times New Roman" w:hAnsi="Times New Roman" w:cs="Times New Roman"/>
        </w:rPr>
        <w:t>Opsjonen</w:t>
      </w:r>
      <w:r w:rsidR="0016485C">
        <w:rPr>
          <w:rFonts w:ascii="Times New Roman" w:hAnsi="Times New Roman" w:cs="Times New Roman"/>
        </w:rPr>
        <w:t>e</w:t>
      </w:r>
      <w:r w:rsidRPr="15C7A60D">
        <w:rPr>
          <w:rFonts w:ascii="Times New Roman" w:hAnsi="Times New Roman" w:cs="Times New Roman"/>
        </w:rPr>
        <w:t xml:space="preserve"> på kjøp av</w:t>
      </w:r>
      <w:r w:rsidR="0016485C">
        <w:rPr>
          <w:rFonts w:ascii="Times New Roman" w:hAnsi="Times New Roman" w:cs="Times New Roman"/>
        </w:rPr>
        <w:t xml:space="preserve"> utvidet funksjonalitet og</w:t>
      </w:r>
      <w:r w:rsidRPr="15C7A60D">
        <w:rPr>
          <w:rFonts w:ascii="Times New Roman" w:hAnsi="Times New Roman" w:cs="Times New Roman"/>
        </w:rPr>
        <w:t xml:space="preserve"> ytterligere lisenser er regulert gjennom SSA-</w:t>
      </w:r>
      <w:r w:rsidR="00F115AC" w:rsidRPr="15C7A60D">
        <w:rPr>
          <w:rFonts w:ascii="Times New Roman" w:hAnsi="Times New Roman" w:cs="Times New Roman"/>
        </w:rPr>
        <w:t>K</w:t>
      </w:r>
      <w:r w:rsidRPr="15C7A60D">
        <w:rPr>
          <w:rFonts w:ascii="Times New Roman" w:hAnsi="Times New Roman" w:cs="Times New Roman"/>
        </w:rPr>
        <w:t xml:space="preserve"> bilag </w:t>
      </w:r>
      <w:r w:rsidR="00F115AC" w:rsidRPr="15C7A60D">
        <w:rPr>
          <w:rFonts w:ascii="Times New Roman" w:hAnsi="Times New Roman" w:cs="Times New Roman"/>
        </w:rPr>
        <w:t>1</w:t>
      </w:r>
      <w:r w:rsidRPr="15C7A60D">
        <w:rPr>
          <w:rFonts w:ascii="Times New Roman" w:hAnsi="Times New Roman" w:cs="Times New Roman"/>
        </w:rPr>
        <w:t xml:space="preserve">. </w:t>
      </w:r>
    </w:p>
    <w:p w14:paraId="46B4CC92" w14:textId="44472462" w:rsidR="007C6D33" w:rsidRPr="00C96BE0" w:rsidRDefault="007C6D33" w:rsidP="00D37252">
      <w:pPr>
        <w:rPr>
          <w:rFonts w:ascii="Times New Roman" w:hAnsi="Times New Roman" w:cs="Times New Roman"/>
        </w:rPr>
      </w:pPr>
      <w:r>
        <w:rPr>
          <w:rFonts w:ascii="Times New Roman" w:hAnsi="Times New Roman" w:cs="Times New Roman"/>
        </w:rPr>
        <w:t>Det henvises til de respektive kontrakter med bilag for nærmere</w:t>
      </w:r>
      <w:r w:rsidR="00226A50">
        <w:rPr>
          <w:rFonts w:ascii="Times New Roman" w:hAnsi="Times New Roman" w:cs="Times New Roman"/>
        </w:rPr>
        <w:t xml:space="preserve"> informasjon. </w:t>
      </w:r>
    </w:p>
    <w:p w14:paraId="3E0E4487" w14:textId="6E158609" w:rsidR="005464A9" w:rsidRDefault="005464A9" w:rsidP="007B73DF">
      <w:pPr>
        <w:pStyle w:val="Overskrift2"/>
        <w:numPr>
          <w:ilvl w:val="1"/>
          <w:numId w:val="1"/>
        </w:numPr>
      </w:pPr>
      <w:bookmarkStart w:id="16" w:name="_Toc482711858"/>
      <w:bookmarkStart w:id="17" w:name="_Toc441227323"/>
      <w:bookmarkStart w:id="18" w:name="_Toc67060206"/>
      <w:r>
        <w:t>Konkurransegrunnlagets oppbygning</w:t>
      </w:r>
      <w:bookmarkEnd w:id="16"/>
      <w:bookmarkEnd w:id="18"/>
      <w:r>
        <w:t xml:space="preserve"> </w:t>
      </w:r>
    </w:p>
    <w:p w14:paraId="4BE0566C" w14:textId="37A67086" w:rsidR="00E364F9" w:rsidRDefault="08A5B797" w:rsidP="5875FD13">
      <w:pPr>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Konkurransegrunnlaget består av tre deler:</w:t>
      </w:r>
    </w:p>
    <w:p w14:paraId="064493F4" w14:textId="1E8F98C4" w:rsidR="00E364F9" w:rsidRDefault="00E364F9" w:rsidP="5875FD13">
      <w:pPr>
        <w:rPr>
          <w:rFonts w:ascii="Times New Roman" w:hAnsi="Times New Roman" w:cs="Times New Roman"/>
          <w:lang w:eastAsia="nb-NO"/>
        </w:rPr>
      </w:pPr>
    </w:p>
    <w:p w14:paraId="6F15EC4C" w14:textId="6C6ED0AA" w:rsidR="00E364F9" w:rsidRDefault="08A5B797" w:rsidP="5875FD13">
      <w:pPr>
        <w:rPr>
          <w:rFonts w:ascii="Times New Roman" w:eastAsia="Times New Roman" w:hAnsi="Times New Roman" w:cs="Times New Roman"/>
          <w:color w:val="000000" w:themeColor="text1"/>
        </w:rPr>
      </w:pPr>
      <w:r w:rsidRPr="5875FD13">
        <w:rPr>
          <w:rFonts w:ascii="Times New Roman" w:eastAsia="Times New Roman" w:hAnsi="Times New Roman" w:cs="Times New Roman"/>
          <w:b/>
          <w:bCs/>
          <w:color w:val="000000" w:themeColor="text1"/>
        </w:rPr>
        <w:t>Del 1</w:t>
      </w:r>
      <w:r w:rsidRPr="5875FD13">
        <w:rPr>
          <w:rFonts w:ascii="Times New Roman" w:eastAsia="Times New Roman" w:hAnsi="Times New Roman" w:cs="Times New Roman"/>
          <w:color w:val="000000" w:themeColor="text1"/>
        </w:rPr>
        <w:t xml:space="preserve"> inneholder prosedyrer og rammer som beskriver hvordan konkurransen skal gjennomføres, samt de dokumenter som knytter seg til gjennomføring av konkurransens første fase, kvalifikasjonsfasen. Del 1 består av følgende dokumenter:</w:t>
      </w:r>
    </w:p>
    <w:tbl>
      <w:tblPr>
        <w:tblStyle w:val="Tabellrutenett"/>
        <w:tblW w:w="0" w:type="auto"/>
        <w:tblLayout w:type="fixed"/>
        <w:tblLook w:val="04A0" w:firstRow="1" w:lastRow="0" w:firstColumn="1" w:lastColumn="0" w:noHBand="0" w:noVBand="1"/>
      </w:tblPr>
      <w:tblGrid>
        <w:gridCol w:w="1918"/>
        <w:gridCol w:w="7142"/>
      </w:tblGrid>
      <w:tr w:rsidR="5875FD13" w14:paraId="21870A9A" w14:textId="77777777" w:rsidTr="6A288F74">
        <w:tc>
          <w:tcPr>
            <w:tcW w:w="1918" w:type="dxa"/>
          </w:tcPr>
          <w:p w14:paraId="139491CF" w14:textId="7FE3A7AC"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Hoveddokumentet</w:t>
            </w:r>
          </w:p>
        </w:tc>
        <w:tc>
          <w:tcPr>
            <w:tcW w:w="7142" w:type="dxa"/>
          </w:tcPr>
          <w:p w14:paraId="464EEBE6" w14:textId="68FFD6DC"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Regler for anskaffelsen (dette dokumentet)</w:t>
            </w:r>
          </w:p>
        </w:tc>
      </w:tr>
      <w:tr w:rsidR="6A288F74" w14:paraId="1EB94910" w14:textId="77777777" w:rsidTr="6A288F74">
        <w:tc>
          <w:tcPr>
            <w:tcW w:w="1918" w:type="dxa"/>
          </w:tcPr>
          <w:p w14:paraId="0ABD9C95" w14:textId="2FFCDCB1" w:rsidR="5ADC5C85" w:rsidRDefault="5ADC5C85" w:rsidP="6A288F74">
            <w:pPr>
              <w:spacing w:line="276" w:lineRule="auto"/>
              <w:rPr>
                <w:rFonts w:ascii="Times New Roman" w:eastAsia="Times New Roman" w:hAnsi="Times New Roman" w:cs="Times New Roman"/>
                <w:color w:val="000000" w:themeColor="text1"/>
              </w:rPr>
            </w:pPr>
            <w:r w:rsidRPr="6A288F74">
              <w:rPr>
                <w:rFonts w:ascii="Times New Roman" w:eastAsia="Times New Roman" w:hAnsi="Times New Roman" w:cs="Times New Roman"/>
                <w:color w:val="000000" w:themeColor="text1"/>
              </w:rPr>
              <w:t>Vedlegg 1</w:t>
            </w:r>
          </w:p>
        </w:tc>
        <w:tc>
          <w:tcPr>
            <w:tcW w:w="7142" w:type="dxa"/>
          </w:tcPr>
          <w:p w14:paraId="5641BB79" w14:textId="033360DC" w:rsidR="5ADC5C85" w:rsidRDefault="5ADC5C85" w:rsidP="6A288F74">
            <w:pPr>
              <w:spacing w:line="276" w:lineRule="auto"/>
              <w:rPr>
                <w:rFonts w:ascii="Times New Roman" w:eastAsia="Times New Roman" w:hAnsi="Times New Roman" w:cs="Times New Roman"/>
                <w:color w:val="000000" w:themeColor="text1"/>
              </w:rPr>
            </w:pPr>
            <w:r w:rsidRPr="6A288F74">
              <w:rPr>
                <w:rFonts w:ascii="Times New Roman" w:eastAsia="Times New Roman" w:hAnsi="Times New Roman" w:cs="Times New Roman"/>
                <w:color w:val="000000" w:themeColor="text1"/>
              </w:rPr>
              <w:t>Tilbudsbrev</w:t>
            </w:r>
          </w:p>
        </w:tc>
      </w:tr>
      <w:tr w:rsidR="5875FD13" w14:paraId="0EDC82AE" w14:textId="77777777" w:rsidTr="6A288F74">
        <w:tc>
          <w:tcPr>
            <w:tcW w:w="1918" w:type="dxa"/>
          </w:tcPr>
          <w:p w14:paraId="78F94B22" w14:textId="5E7695C3" w:rsidR="5875FD13" w:rsidRDefault="5875FD13" w:rsidP="5875FD13">
            <w:pPr>
              <w:tabs>
                <w:tab w:val="right" w:pos="1735"/>
              </w:tabs>
              <w:spacing w:after="200" w:line="276" w:lineRule="auto"/>
              <w:rPr>
                <w:rFonts w:ascii="Times New Roman" w:eastAsia="Times New Roman" w:hAnsi="Times New Roman" w:cs="Times New Roman"/>
                <w:color w:val="000000" w:themeColor="text1"/>
              </w:rPr>
            </w:pPr>
            <w:r w:rsidRPr="6A288F74">
              <w:rPr>
                <w:rFonts w:ascii="Times New Roman" w:eastAsia="Times New Roman" w:hAnsi="Times New Roman" w:cs="Times New Roman"/>
                <w:color w:val="000000" w:themeColor="text1"/>
              </w:rPr>
              <w:t xml:space="preserve">Vedlegg </w:t>
            </w:r>
            <w:r w:rsidR="73A84545" w:rsidRPr="6A288F74">
              <w:rPr>
                <w:rFonts w:ascii="Times New Roman" w:eastAsia="Times New Roman" w:hAnsi="Times New Roman" w:cs="Times New Roman"/>
                <w:color w:val="000000" w:themeColor="text1"/>
              </w:rPr>
              <w:t>2</w:t>
            </w:r>
            <w:r>
              <w:tab/>
            </w:r>
          </w:p>
        </w:tc>
        <w:tc>
          <w:tcPr>
            <w:tcW w:w="7142" w:type="dxa"/>
          </w:tcPr>
          <w:p w14:paraId="5A6F3936" w14:textId="2AF31350"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Følgeskriv kvalifikasjonssøknad</w:t>
            </w:r>
          </w:p>
        </w:tc>
      </w:tr>
      <w:tr w:rsidR="5875FD13" w14:paraId="3813C02F" w14:textId="77777777" w:rsidTr="6A288F74">
        <w:tc>
          <w:tcPr>
            <w:tcW w:w="1918" w:type="dxa"/>
          </w:tcPr>
          <w:p w14:paraId="678267A0" w14:textId="2F1BC253" w:rsidR="5875FD13" w:rsidRDefault="5875FD13" w:rsidP="5875FD13">
            <w:pPr>
              <w:spacing w:after="200" w:line="276" w:lineRule="auto"/>
              <w:rPr>
                <w:rFonts w:ascii="Times New Roman" w:eastAsia="Times New Roman" w:hAnsi="Times New Roman" w:cs="Times New Roman"/>
                <w:color w:val="000000" w:themeColor="text1"/>
              </w:rPr>
            </w:pPr>
            <w:r w:rsidRPr="6A288F74">
              <w:rPr>
                <w:rFonts w:ascii="Times New Roman" w:eastAsia="Times New Roman" w:hAnsi="Times New Roman" w:cs="Times New Roman"/>
                <w:color w:val="000000" w:themeColor="text1"/>
              </w:rPr>
              <w:t xml:space="preserve">Vedlegg </w:t>
            </w:r>
            <w:r w:rsidR="26EEE073" w:rsidRPr="6A288F74">
              <w:rPr>
                <w:rFonts w:ascii="Times New Roman" w:eastAsia="Times New Roman" w:hAnsi="Times New Roman" w:cs="Times New Roman"/>
                <w:color w:val="000000" w:themeColor="text1"/>
              </w:rPr>
              <w:t>3</w:t>
            </w:r>
          </w:p>
        </w:tc>
        <w:tc>
          <w:tcPr>
            <w:tcW w:w="7142" w:type="dxa"/>
          </w:tcPr>
          <w:p w14:paraId="2CEDD444" w14:textId="3D17B322"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Følgeskriv tilbud</w:t>
            </w:r>
          </w:p>
        </w:tc>
      </w:tr>
      <w:tr w:rsidR="5875FD13" w14:paraId="2040452D" w14:textId="77777777" w:rsidTr="6A288F74">
        <w:tc>
          <w:tcPr>
            <w:tcW w:w="1918" w:type="dxa"/>
          </w:tcPr>
          <w:p w14:paraId="7D326B82" w14:textId="487A43E5" w:rsidR="5875FD13" w:rsidRDefault="5875FD13" w:rsidP="5875FD13">
            <w:pPr>
              <w:spacing w:after="200" w:line="276" w:lineRule="auto"/>
              <w:rPr>
                <w:rFonts w:ascii="Times New Roman" w:eastAsia="Times New Roman" w:hAnsi="Times New Roman" w:cs="Times New Roman"/>
                <w:color w:val="000000" w:themeColor="text1"/>
              </w:rPr>
            </w:pPr>
            <w:r w:rsidRPr="6A288F74">
              <w:rPr>
                <w:rFonts w:ascii="Times New Roman" w:eastAsia="Times New Roman" w:hAnsi="Times New Roman" w:cs="Times New Roman"/>
                <w:color w:val="000000" w:themeColor="text1"/>
              </w:rPr>
              <w:t xml:space="preserve">Vedlegg </w:t>
            </w:r>
            <w:r w:rsidR="76745CBB" w:rsidRPr="6A288F74">
              <w:rPr>
                <w:rFonts w:ascii="Times New Roman" w:eastAsia="Times New Roman" w:hAnsi="Times New Roman" w:cs="Times New Roman"/>
                <w:color w:val="000000" w:themeColor="text1"/>
              </w:rPr>
              <w:t>4</w:t>
            </w:r>
          </w:p>
        </w:tc>
        <w:tc>
          <w:tcPr>
            <w:tcW w:w="7142" w:type="dxa"/>
          </w:tcPr>
          <w:p w14:paraId="5B6C5A65" w14:textId="6E49123F"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Forpliktelseserklæring (mal)</w:t>
            </w:r>
          </w:p>
        </w:tc>
      </w:tr>
      <w:tr w:rsidR="5875FD13" w14:paraId="2953CA62" w14:textId="77777777" w:rsidTr="6A288F74">
        <w:tc>
          <w:tcPr>
            <w:tcW w:w="1918" w:type="dxa"/>
          </w:tcPr>
          <w:p w14:paraId="48BE78F6" w14:textId="305CD38D" w:rsidR="5875FD13" w:rsidRDefault="5875FD13" w:rsidP="5875FD13">
            <w:pPr>
              <w:spacing w:after="200" w:line="276" w:lineRule="auto"/>
              <w:rPr>
                <w:rFonts w:ascii="Times New Roman" w:eastAsia="Times New Roman" w:hAnsi="Times New Roman" w:cs="Times New Roman"/>
                <w:color w:val="000000" w:themeColor="text1"/>
              </w:rPr>
            </w:pPr>
            <w:r w:rsidRPr="6A288F74">
              <w:rPr>
                <w:rFonts w:ascii="Times New Roman" w:eastAsia="Times New Roman" w:hAnsi="Times New Roman" w:cs="Times New Roman"/>
                <w:color w:val="000000" w:themeColor="text1"/>
              </w:rPr>
              <w:t xml:space="preserve">Vedlegg </w:t>
            </w:r>
            <w:r w:rsidR="4534B2BE" w:rsidRPr="6A288F74">
              <w:rPr>
                <w:rFonts w:ascii="Times New Roman" w:eastAsia="Times New Roman" w:hAnsi="Times New Roman" w:cs="Times New Roman"/>
                <w:color w:val="000000" w:themeColor="text1"/>
              </w:rPr>
              <w:t>5</w:t>
            </w:r>
          </w:p>
        </w:tc>
        <w:tc>
          <w:tcPr>
            <w:tcW w:w="7142" w:type="dxa"/>
          </w:tcPr>
          <w:p w14:paraId="6DFA2188" w14:textId="4D3D6B28"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Mal for beskrivelse av relevante referanser</w:t>
            </w:r>
          </w:p>
        </w:tc>
      </w:tr>
    </w:tbl>
    <w:p w14:paraId="32FA3296" w14:textId="18486C2B" w:rsidR="00E364F9" w:rsidRDefault="00E364F9" w:rsidP="5875FD13">
      <w:pPr>
        <w:rPr>
          <w:rFonts w:ascii="Times New Roman" w:hAnsi="Times New Roman" w:cs="Times New Roman"/>
          <w:lang w:eastAsia="nb-NO"/>
        </w:rPr>
      </w:pPr>
    </w:p>
    <w:p w14:paraId="7C502BE3" w14:textId="248885A6" w:rsidR="00E364F9" w:rsidRDefault="34538420" w:rsidP="5875FD13">
      <w:pPr>
        <w:rPr>
          <w:rFonts w:ascii="Times New Roman" w:eastAsia="Times New Roman" w:hAnsi="Times New Roman" w:cs="Times New Roman"/>
          <w:color w:val="000000" w:themeColor="text1"/>
        </w:rPr>
      </w:pPr>
      <w:r w:rsidRPr="5875FD13">
        <w:rPr>
          <w:rFonts w:ascii="Times New Roman" w:eastAsia="Times New Roman" w:hAnsi="Times New Roman" w:cs="Times New Roman"/>
          <w:b/>
          <w:bCs/>
          <w:color w:val="000000" w:themeColor="text1"/>
        </w:rPr>
        <w:t>Del 2</w:t>
      </w:r>
      <w:r w:rsidRPr="5875FD13">
        <w:rPr>
          <w:rFonts w:ascii="Times New Roman" w:eastAsia="Times New Roman" w:hAnsi="Times New Roman" w:cs="Times New Roman"/>
          <w:color w:val="000000" w:themeColor="text1"/>
        </w:rPr>
        <w:t xml:space="preserve"> inneholder mal for dokumenter leverandørene skal benytte ved gjennomføring av konkurransens andre fase, tilbudsfasen. Del 2 gjelder kun for de leverandører som blir invitert til å levere tilbud, jf. pkt.2.1. Følgende dokumenter tilhører del 2:</w:t>
      </w:r>
    </w:p>
    <w:tbl>
      <w:tblPr>
        <w:tblStyle w:val="Tabellrutenett"/>
        <w:tblW w:w="0" w:type="auto"/>
        <w:tblLayout w:type="fixed"/>
        <w:tblLook w:val="04A0" w:firstRow="1" w:lastRow="0" w:firstColumn="1" w:lastColumn="0" w:noHBand="0" w:noVBand="1"/>
      </w:tblPr>
      <w:tblGrid>
        <w:gridCol w:w="1918"/>
        <w:gridCol w:w="7142"/>
      </w:tblGrid>
      <w:tr w:rsidR="5875FD13" w14:paraId="619F34A3" w14:textId="77777777" w:rsidTr="5875FD13">
        <w:tc>
          <w:tcPr>
            <w:tcW w:w="1918" w:type="dxa"/>
          </w:tcPr>
          <w:p w14:paraId="449BD6B2" w14:textId="525AE31A"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Vedlegg 1</w:t>
            </w:r>
          </w:p>
        </w:tc>
        <w:tc>
          <w:tcPr>
            <w:tcW w:w="7142" w:type="dxa"/>
          </w:tcPr>
          <w:p w14:paraId="1885FB5F" w14:textId="6AB4EAA4"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Forbehold/avvik fra konkurransegrunnlaget (mal)</w:t>
            </w:r>
          </w:p>
        </w:tc>
      </w:tr>
      <w:tr w:rsidR="5875FD13" w14:paraId="35A04C72" w14:textId="77777777" w:rsidTr="5875FD13">
        <w:tc>
          <w:tcPr>
            <w:tcW w:w="1918" w:type="dxa"/>
          </w:tcPr>
          <w:p w14:paraId="7A24E8F4" w14:textId="24C04C06"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Vedlegg 2</w:t>
            </w:r>
          </w:p>
        </w:tc>
        <w:tc>
          <w:tcPr>
            <w:tcW w:w="7142" w:type="dxa"/>
          </w:tcPr>
          <w:p w14:paraId="33D957DE" w14:textId="4DD1746D"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Etisk egenerklæring</w:t>
            </w:r>
          </w:p>
        </w:tc>
      </w:tr>
      <w:tr w:rsidR="5875FD13" w14:paraId="2F89E5F8" w14:textId="77777777" w:rsidTr="5875FD13">
        <w:tc>
          <w:tcPr>
            <w:tcW w:w="1918" w:type="dxa"/>
          </w:tcPr>
          <w:p w14:paraId="7C423575" w14:textId="09663865"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Vedlegg 3</w:t>
            </w:r>
          </w:p>
        </w:tc>
        <w:tc>
          <w:tcPr>
            <w:tcW w:w="7142" w:type="dxa"/>
          </w:tcPr>
          <w:p w14:paraId="0DD1116D" w14:textId="2EB335B3"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Varsomhet, taushetsplikt og habilitet</w:t>
            </w:r>
          </w:p>
        </w:tc>
      </w:tr>
      <w:tr w:rsidR="5875FD13" w14:paraId="3851DC45" w14:textId="77777777" w:rsidTr="5875FD13">
        <w:tc>
          <w:tcPr>
            <w:tcW w:w="1918" w:type="dxa"/>
          </w:tcPr>
          <w:p w14:paraId="1F55F864" w14:textId="3FA2186F"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Vedlegg 4</w:t>
            </w:r>
          </w:p>
        </w:tc>
        <w:tc>
          <w:tcPr>
            <w:tcW w:w="7142" w:type="dxa"/>
          </w:tcPr>
          <w:p w14:paraId="7D5A3D17" w14:textId="17662E0A"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Request for visit (mal)</w:t>
            </w:r>
          </w:p>
        </w:tc>
      </w:tr>
      <w:tr w:rsidR="5875FD13" w:rsidRPr="0016485C" w14:paraId="3CB4D257" w14:textId="77777777" w:rsidTr="5875FD13">
        <w:tc>
          <w:tcPr>
            <w:tcW w:w="1918" w:type="dxa"/>
          </w:tcPr>
          <w:p w14:paraId="62538AE4" w14:textId="46CD88E5"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Vedlegg 5</w:t>
            </w:r>
          </w:p>
        </w:tc>
        <w:tc>
          <w:tcPr>
            <w:tcW w:w="7142" w:type="dxa"/>
          </w:tcPr>
          <w:p w14:paraId="3EECA1B4" w14:textId="66839097" w:rsidR="5875FD13" w:rsidRPr="00C8153A" w:rsidRDefault="5875FD13" w:rsidP="5875FD13">
            <w:pPr>
              <w:spacing w:after="200" w:line="276" w:lineRule="auto"/>
              <w:rPr>
                <w:rFonts w:ascii="Times New Roman" w:eastAsia="Times New Roman" w:hAnsi="Times New Roman" w:cs="Times New Roman"/>
                <w:color w:val="000000" w:themeColor="text1"/>
                <w:lang w:val="en-GB"/>
              </w:rPr>
            </w:pPr>
            <w:r w:rsidRPr="5875FD13">
              <w:rPr>
                <w:rFonts w:ascii="Times New Roman" w:eastAsia="Times New Roman" w:hAnsi="Times New Roman" w:cs="Times New Roman"/>
                <w:color w:val="000000" w:themeColor="text1"/>
                <w:lang w:val="en-US"/>
              </w:rPr>
              <w:t>Guide for clearance of foreign citizens visiting Norway</w:t>
            </w:r>
          </w:p>
        </w:tc>
      </w:tr>
      <w:tr w:rsidR="5875FD13" w14:paraId="0AFA951D" w14:textId="77777777" w:rsidTr="5875FD13">
        <w:tc>
          <w:tcPr>
            <w:tcW w:w="1918" w:type="dxa"/>
          </w:tcPr>
          <w:p w14:paraId="6E30541B" w14:textId="7668B22F"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Vedlegg 6</w:t>
            </w:r>
          </w:p>
        </w:tc>
        <w:tc>
          <w:tcPr>
            <w:tcW w:w="7142" w:type="dxa"/>
          </w:tcPr>
          <w:p w14:paraId="4D18BA1F" w14:textId="04048828"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lang w:val="en-US"/>
              </w:rPr>
              <w:t>Egenerklæring fortrolighet</w:t>
            </w:r>
          </w:p>
        </w:tc>
      </w:tr>
    </w:tbl>
    <w:p w14:paraId="5AFBFDD6" w14:textId="1D96F35B" w:rsidR="00E364F9" w:rsidRDefault="00E364F9" w:rsidP="005464A9">
      <w:pPr>
        <w:rPr>
          <w:rFonts w:ascii="Times New Roman" w:hAnsi="Times New Roman" w:cs="Times New Roman"/>
          <w:lang w:eastAsia="nb-NO"/>
        </w:rPr>
      </w:pPr>
    </w:p>
    <w:p w14:paraId="6298EB11" w14:textId="6A9AB1C5" w:rsidR="5875FD13" w:rsidRDefault="5875FD13" w:rsidP="5875FD13">
      <w:pPr>
        <w:rPr>
          <w:rFonts w:ascii="Times New Roman" w:hAnsi="Times New Roman" w:cs="Times New Roman"/>
          <w:lang w:eastAsia="nb-NO"/>
        </w:rPr>
      </w:pPr>
    </w:p>
    <w:p w14:paraId="64FA1BA6" w14:textId="3C61F72D" w:rsidR="5393976E" w:rsidRDefault="5393976E" w:rsidP="5875FD13">
      <w:pPr>
        <w:rPr>
          <w:rFonts w:ascii="Times New Roman" w:eastAsia="Times New Roman" w:hAnsi="Times New Roman" w:cs="Times New Roman"/>
          <w:color w:val="000000" w:themeColor="text1"/>
        </w:rPr>
      </w:pPr>
      <w:r w:rsidRPr="5875FD13">
        <w:rPr>
          <w:rFonts w:ascii="Times New Roman" w:eastAsia="Times New Roman" w:hAnsi="Times New Roman" w:cs="Times New Roman"/>
          <w:b/>
          <w:bCs/>
          <w:color w:val="000000" w:themeColor="text1"/>
        </w:rPr>
        <w:t>Del 3</w:t>
      </w:r>
      <w:r w:rsidRPr="5875FD13">
        <w:rPr>
          <w:rFonts w:ascii="Times New Roman" w:eastAsia="Times New Roman" w:hAnsi="Times New Roman" w:cs="Times New Roman"/>
          <w:color w:val="000000" w:themeColor="text1"/>
        </w:rPr>
        <w:t xml:space="preserve"> inneholder kontrakten for denne anskaffelsen inklusive krav til kontraktsgjenstanden. Dokumentene knytter seg til gjennomføring av konkurransens andre fase, tilbudsfasen. Del 3 gjelder kun for de leverandører som blir invitert til å levere tilbud. Følgende dokumenter tilhører del 3:</w:t>
      </w:r>
    </w:p>
    <w:tbl>
      <w:tblPr>
        <w:tblStyle w:val="Tabellrutenett"/>
        <w:tblW w:w="0" w:type="auto"/>
        <w:tblLayout w:type="fixed"/>
        <w:tblLook w:val="04A0" w:firstRow="1" w:lastRow="0" w:firstColumn="1" w:lastColumn="0" w:noHBand="0" w:noVBand="1"/>
      </w:tblPr>
      <w:tblGrid>
        <w:gridCol w:w="1918"/>
        <w:gridCol w:w="7142"/>
      </w:tblGrid>
      <w:tr w:rsidR="5875FD13" w14:paraId="091390AD" w14:textId="77777777" w:rsidTr="5875FD13">
        <w:tc>
          <w:tcPr>
            <w:tcW w:w="1918" w:type="dxa"/>
          </w:tcPr>
          <w:p w14:paraId="3745F7B8" w14:textId="08FC5F07" w:rsidR="5875FD13" w:rsidRDefault="5875FD13" w:rsidP="5875FD13">
            <w:pPr>
              <w:spacing w:after="200" w:line="276" w:lineRule="auto"/>
              <w:rPr>
                <w:rFonts w:ascii="Times New Roman" w:eastAsia="Times New Roman" w:hAnsi="Times New Roman" w:cs="Times New Roman"/>
                <w:color w:val="000000" w:themeColor="text1"/>
              </w:rPr>
            </w:pPr>
          </w:p>
        </w:tc>
        <w:tc>
          <w:tcPr>
            <w:tcW w:w="7142" w:type="dxa"/>
          </w:tcPr>
          <w:p w14:paraId="295956B0" w14:textId="36453030"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 xml:space="preserve">Signaturforside kontrakt – FMA-STA-MAL-056 </w:t>
            </w:r>
          </w:p>
        </w:tc>
      </w:tr>
      <w:tr w:rsidR="5875FD13" w14:paraId="08D5150A" w14:textId="77777777" w:rsidTr="5875FD13">
        <w:tc>
          <w:tcPr>
            <w:tcW w:w="1918" w:type="dxa"/>
          </w:tcPr>
          <w:p w14:paraId="2BA5873F" w14:textId="1D91875B"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SSA-K</w:t>
            </w:r>
          </w:p>
        </w:tc>
        <w:tc>
          <w:tcPr>
            <w:tcW w:w="7142" w:type="dxa"/>
          </w:tcPr>
          <w:p w14:paraId="66B8BB0B" w14:textId="20A0E9AA"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 xml:space="preserve">Generelle avtalevilkår </w:t>
            </w:r>
          </w:p>
        </w:tc>
      </w:tr>
      <w:tr w:rsidR="5875FD13" w14:paraId="03406E06" w14:textId="77777777" w:rsidTr="5875FD13">
        <w:tc>
          <w:tcPr>
            <w:tcW w:w="1918" w:type="dxa"/>
          </w:tcPr>
          <w:p w14:paraId="7C10B529" w14:textId="588EA023"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SSA-K</w:t>
            </w:r>
          </w:p>
        </w:tc>
        <w:tc>
          <w:tcPr>
            <w:tcW w:w="7142" w:type="dxa"/>
          </w:tcPr>
          <w:p w14:paraId="7E3E6960" w14:textId="2563F0F2" w:rsidR="5875FD13" w:rsidRDefault="5875FD13" w:rsidP="00D2094F">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Kontraktsbilag</w:t>
            </w:r>
            <w:r w:rsidR="00D2094F">
              <w:rPr>
                <w:rFonts w:ascii="Times New Roman" w:eastAsia="Times New Roman" w:hAnsi="Times New Roman" w:cs="Times New Roman"/>
                <w:color w:val="000000" w:themeColor="text1"/>
              </w:rPr>
              <w:t xml:space="preserve"> 1-10 og tilhørende vedlegg</w:t>
            </w:r>
          </w:p>
        </w:tc>
      </w:tr>
      <w:tr w:rsidR="5875FD13" w14:paraId="167A153C" w14:textId="77777777" w:rsidTr="5875FD13">
        <w:tc>
          <w:tcPr>
            <w:tcW w:w="1918" w:type="dxa"/>
          </w:tcPr>
          <w:p w14:paraId="4DF19D8E" w14:textId="376B3128" w:rsidR="5875FD13" w:rsidRDefault="5875FD13" w:rsidP="5875FD13">
            <w:pPr>
              <w:spacing w:after="200" w:line="276" w:lineRule="auto"/>
              <w:rPr>
                <w:rFonts w:ascii="Times New Roman" w:eastAsia="Times New Roman" w:hAnsi="Times New Roman" w:cs="Times New Roman"/>
                <w:color w:val="000000" w:themeColor="text1"/>
              </w:rPr>
            </w:pPr>
          </w:p>
        </w:tc>
        <w:tc>
          <w:tcPr>
            <w:tcW w:w="7142" w:type="dxa"/>
          </w:tcPr>
          <w:p w14:paraId="39B516B3" w14:textId="426D67C5"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Signaturforside kontrakt – FMA-STA-MAL-056</w:t>
            </w:r>
          </w:p>
        </w:tc>
      </w:tr>
      <w:tr w:rsidR="5875FD13" w14:paraId="0502BA21" w14:textId="77777777" w:rsidTr="5875FD13">
        <w:tc>
          <w:tcPr>
            <w:tcW w:w="1918" w:type="dxa"/>
          </w:tcPr>
          <w:p w14:paraId="75DB8D43" w14:textId="10FAEF57"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SSA-V</w:t>
            </w:r>
          </w:p>
        </w:tc>
        <w:tc>
          <w:tcPr>
            <w:tcW w:w="7142" w:type="dxa"/>
          </w:tcPr>
          <w:p w14:paraId="1FDBEAE8" w14:textId="53312168"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 xml:space="preserve">Generelle avtalevilkår </w:t>
            </w:r>
          </w:p>
        </w:tc>
      </w:tr>
      <w:tr w:rsidR="5875FD13" w14:paraId="0876F837" w14:textId="77777777" w:rsidTr="5875FD13">
        <w:tc>
          <w:tcPr>
            <w:tcW w:w="1918" w:type="dxa"/>
          </w:tcPr>
          <w:p w14:paraId="72264050" w14:textId="77E858BE"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SSA-V</w:t>
            </w:r>
          </w:p>
        </w:tc>
        <w:tc>
          <w:tcPr>
            <w:tcW w:w="7142" w:type="dxa"/>
          </w:tcPr>
          <w:p w14:paraId="3B15B737" w14:textId="1A9946AC"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lang w:val="en-US"/>
              </w:rPr>
              <w:t xml:space="preserve">Kontraktsbilag </w:t>
            </w:r>
            <w:r w:rsidR="00D2094F">
              <w:rPr>
                <w:rFonts w:ascii="Times New Roman" w:eastAsia="Times New Roman" w:hAnsi="Times New Roman" w:cs="Times New Roman"/>
                <w:color w:val="000000" w:themeColor="text1"/>
                <w:lang w:val="en-US"/>
              </w:rPr>
              <w:t>1-11 og tilhørende vedlegg</w:t>
            </w:r>
          </w:p>
        </w:tc>
      </w:tr>
      <w:tr w:rsidR="5875FD13" w14:paraId="1836E52B" w14:textId="77777777" w:rsidTr="5875FD13">
        <w:tc>
          <w:tcPr>
            <w:tcW w:w="1918" w:type="dxa"/>
          </w:tcPr>
          <w:p w14:paraId="5B3C6375" w14:textId="479595B3" w:rsidR="5875FD13" w:rsidRDefault="5875FD13" w:rsidP="5875FD13">
            <w:pPr>
              <w:spacing w:after="200" w:line="276" w:lineRule="auto"/>
              <w:rPr>
                <w:rFonts w:ascii="Times New Roman" w:eastAsia="Times New Roman" w:hAnsi="Times New Roman" w:cs="Times New Roman"/>
                <w:color w:val="000000" w:themeColor="text1"/>
              </w:rPr>
            </w:pPr>
          </w:p>
        </w:tc>
        <w:tc>
          <w:tcPr>
            <w:tcW w:w="7142" w:type="dxa"/>
          </w:tcPr>
          <w:p w14:paraId="5DB8DE19" w14:textId="1E2150E2"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Signaturforside kontrakt – FMA-STA-MAL-056</w:t>
            </w:r>
          </w:p>
        </w:tc>
      </w:tr>
      <w:tr w:rsidR="5875FD13" w14:paraId="0647B82D" w14:textId="77777777" w:rsidTr="5875FD13">
        <w:tc>
          <w:tcPr>
            <w:tcW w:w="1918" w:type="dxa"/>
          </w:tcPr>
          <w:p w14:paraId="5A013C64" w14:textId="4C215E32"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SSA-B</w:t>
            </w:r>
          </w:p>
        </w:tc>
        <w:tc>
          <w:tcPr>
            <w:tcW w:w="7142" w:type="dxa"/>
          </w:tcPr>
          <w:p w14:paraId="4F3C1A8F" w14:textId="15EA7B5A" w:rsidR="5875FD13" w:rsidRDefault="5875FD13" w:rsidP="5875FD13">
            <w:pPr>
              <w:spacing w:after="200" w:line="276" w:lineRule="auto"/>
              <w:rPr>
                <w:rFonts w:ascii="Times New Roman" w:eastAsia="Times New Roman" w:hAnsi="Times New Roman" w:cs="Times New Roman"/>
                <w:color w:val="000000" w:themeColor="text1"/>
              </w:rPr>
            </w:pPr>
            <w:r w:rsidRPr="5875FD13">
              <w:rPr>
                <w:rFonts w:ascii="Times New Roman" w:eastAsia="Times New Roman" w:hAnsi="Times New Roman" w:cs="Times New Roman"/>
                <w:color w:val="000000" w:themeColor="text1"/>
              </w:rPr>
              <w:t>Generelle avtalevilkår med bilag (bistandsopsjon)</w:t>
            </w:r>
          </w:p>
        </w:tc>
      </w:tr>
      <w:tr w:rsidR="00D2094F" w14:paraId="1A43E686" w14:textId="77777777" w:rsidTr="00D2094F">
        <w:trPr>
          <w:trHeight w:val="376"/>
        </w:trPr>
        <w:tc>
          <w:tcPr>
            <w:tcW w:w="1918" w:type="dxa"/>
          </w:tcPr>
          <w:p w14:paraId="5394ACCA" w14:textId="7CA2E0E2" w:rsidR="00D2094F" w:rsidRPr="5875FD13" w:rsidRDefault="00D2094F" w:rsidP="5875FD1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SSA-B</w:t>
            </w:r>
          </w:p>
        </w:tc>
        <w:tc>
          <w:tcPr>
            <w:tcW w:w="7142" w:type="dxa"/>
          </w:tcPr>
          <w:p w14:paraId="09B5B094" w14:textId="7E0E9C7F" w:rsidR="00D2094F" w:rsidRPr="5875FD13" w:rsidRDefault="00D2094F" w:rsidP="5875FD1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Kontraktsbilag 1-6</w:t>
            </w:r>
          </w:p>
        </w:tc>
      </w:tr>
      <w:tr w:rsidR="00D2094F" w14:paraId="4DF9667F" w14:textId="77777777" w:rsidTr="00D2094F">
        <w:trPr>
          <w:trHeight w:val="394"/>
        </w:trPr>
        <w:tc>
          <w:tcPr>
            <w:tcW w:w="1918" w:type="dxa"/>
          </w:tcPr>
          <w:p w14:paraId="5A11BBFB" w14:textId="77777777" w:rsidR="00D2094F" w:rsidRDefault="00D2094F" w:rsidP="5875FD13">
            <w:pPr>
              <w:rPr>
                <w:rFonts w:ascii="Times New Roman" w:eastAsia="Times New Roman" w:hAnsi="Times New Roman" w:cs="Times New Roman"/>
                <w:color w:val="000000" w:themeColor="text1"/>
              </w:rPr>
            </w:pPr>
          </w:p>
        </w:tc>
        <w:tc>
          <w:tcPr>
            <w:tcW w:w="7142" w:type="dxa"/>
          </w:tcPr>
          <w:p w14:paraId="756565A5" w14:textId="63429151" w:rsidR="00D2094F" w:rsidRDefault="00D2094F" w:rsidP="5875FD1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Forsvarsmateriells etiske krav til leverandører</w:t>
            </w:r>
          </w:p>
        </w:tc>
      </w:tr>
    </w:tbl>
    <w:p w14:paraId="4B6D7A5E" w14:textId="6BF811CC" w:rsidR="5875FD13" w:rsidRDefault="5875FD13" w:rsidP="5875FD13">
      <w:pPr>
        <w:rPr>
          <w:rFonts w:ascii="Times New Roman" w:hAnsi="Times New Roman" w:cs="Times New Roman"/>
          <w:lang w:eastAsia="nb-NO"/>
        </w:rPr>
      </w:pPr>
    </w:p>
    <w:p w14:paraId="4B5F6537" w14:textId="27F78C2D" w:rsidR="00226A50" w:rsidRPr="00C8153A" w:rsidRDefault="00226A50" w:rsidP="005464A9">
      <w:pPr>
        <w:rPr>
          <w:rFonts w:ascii="Times New Roman" w:hAnsi="Times New Roman"/>
          <w:lang w:eastAsia="nb-NO"/>
        </w:rPr>
      </w:pPr>
    </w:p>
    <w:p w14:paraId="4160F0EF" w14:textId="3C02CA4D" w:rsidR="009A63A9" w:rsidRDefault="005464A9" w:rsidP="007B73DF">
      <w:pPr>
        <w:pStyle w:val="Overskrift1"/>
        <w:numPr>
          <w:ilvl w:val="0"/>
          <w:numId w:val="1"/>
        </w:numPr>
      </w:pPr>
      <w:bookmarkStart w:id="19" w:name="_Toc482711859"/>
      <w:bookmarkStart w:id="20" w:name="_Toc67060207"/>
      <w:bookmarkEnd w:id="17"/>
      <w:r>
        <w:t>Gjennomføring</w:t>
      </w:r>
      <w:bookmarkEnd w:id="19"/>
      <w:bookmarkEnd w:id="20"/>
    </w:p>
    <w:p w14:paraId="3387A79D" w14:textId="77777777" w:rsidR="005464A9" w:rsidRDefault="005464A9" w:rsidP="007B73DF">
      <w:pPr>
        <w:pStyle w:val="Overskrift2"/>
        <w:numPr>
          <w:ilvl w:val="1"/>
          <w:numId w:val="1"/>
        </w:numPr>
      </w:pPr>
      <w:bookmarkStart w:id="21" w:name="_Ref468462916"/>
      <w:bookmarkStart w:id="22" w:name="_Ref468536189"/>
      <w:bookmarkStart w:id="23" w:name="_Toc482711860"/>
      <w:bookmarkStart w:id="24" w:name="_Toc466548608"/>
      <w:bookmarkStart w:id="25" w:name="_Toc466919941"/>
      <w:bookmarkStart w:id="26" w:name="_Toc441227326"/>
      <w:bookmarkStart w:id="27" w:name="_Toc67060208"/>
      <w:r w:rsidRPr="00031059">
        <w:t>Kontaktperson</w:t>
      </w:r>
      <w:bookmarkEnd w:id="21"/>
      <w:bookmarkEnd w:id="22"/>
      <w:bookmarkEnd w:id="23"/>
      <w:bookmarkEnd w:id="2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19907C7" w14:textId="77777777" w:rsidTr="005464A9">
        <w:trPr>
          <w:trHeight w:val="209"/>
        </w:trPr>
        <w:tc>
          <w:tcPr>
            <w:tcW w:w="1843" w:type="dxa"/>
            <w:vAlign w:val="center"/>
          </w:tcPr>
          <w:p w14:paraId="16DA7921" w14:textId="77777777" w:rsidR="005464A9" w:rsidRPr="00031059" w:rsidRDefault="005464A9" w:rsidP="005464A9">
            <w:pPr>
              <w:spacing w:after="0" w:line="240" w:lineRule="auto"/>
              <w:rPr>
                <w:rFonts w:ascii="Times New Roman" w:eastAsia="Times New Roman" w:hAnsi="Times New Roman" w:cs="Times New Roman"/>
                <w:szCs w:val="20"/>
                <w:lang w:eastAsia="nb-NO"/>
              </w:rPr>
            </w:pPr>
            <w:r w:rsidRPr="00031059">
              <w:rPr>
                <w:rFonts w:ascii="Times New Roman" w:eastAsia="Times New Roman" w:hAnsi="Times New Roman" w:cs="Times New Roman"/>
                <w:szCs w:val="20"/>
                <w:lang w:eastAsia="nb-NO"/>
              </w:rPr>
              <w:t>Kontaktperson:</w:t>
            </w:r>
          </w:p>
        </w:tc>
        <w:tc>
          <w:tcPr>
            <w:tcW w:w="5263" w:type="dxa"/>
            <w:vAlign w:val="center"/>
          </w:tcPr>
          <w:p w14:paraId="566591D9" w14:textId="028B273F" w:rsidR="005464A9" w:rsidRPr="00031059" w:rsidRDefault="005E7259" w:rsidP="00B72A04">
            <w:pPr>
              <w:spacing w:after="0" w:line="240" w:lineRule="auto"/>
              <w:rPr>
                <w:rFonts w:ascii="Times New Roman" w:eastAsia="Times New Roman" w:hAnsi="Times New Roman" w:cs="Times New Roman"/>
                <w:szCs w:val="20"/>
                <w:lang w:eastAsia="nb-NO"/>
              </w:rPr>
            </w:pPr>
            <w:r>
              <w:rPr>
                <w:rFonts w:ascii="Times New Roman" w:eastAsia="Times New Roman" w:hAnsi="Times New Roman" w:cs="Times New Roman"/>
                <w:szCs w:val="20"/>
                <w:lang w:eastAsia="nb-NO"/>
              </w:rPr>
              <w:t>Ivar Hegre</w:t>
            </w:r>
          </w:p>
        </w:tc>
      </w:tr>
    </w:tbl>
    <w:p w14:paraId="24CD4AEF" w14:textId="10AB287C" w:rsidR="005464A9" w:rsidRPr="00031059" w:rsidRDefault="005464A9" w:rsidP="005464A9">
      <w:pPr>
        <w:rPr>
          <w:rFonts w:ascii="Times New Roman" w:hAnsi="Times New Roman" w:cs="Times New Roman"/>
          <w:lang w:eastAsia="nb-NO"/>
        </w:rPr>
      </w:pPr>
      <w:r w:rsidRPr="00031059">
        <w:rPr>
          <w:rFonts w:ascii="Times New Roman" w:hAnsi="Times New Roman" w:cs="Times New Roman"/>
          <w:lang w:eastAsia="nb-NO"/>
        </w:rPr>
        <w:t>Henvendelser vedørende denne anskaffelsen skal skje skriftlig i</w:t>
      </w:r>
      <w:r w:rsidR="005E7259">
        <w:rPr>
          <w:rFonts w:ascii="Times New Roman" w:hAnsi="Times New Roman" w:cs="Times New Roman"/>
          <w:lang w:eastAsia="nb-NO"/>
        </w:rPr>
        <w:t xml:space="preserve"> Forsvarsmateriells KGV-verktøy,</w:t>
      </w:r>
      <w:r w:rsidRPr="00031059">
        <w:rPr>
          <w:rFonts w:ascii="Times New Roman" w:hAnsi="Times New Roman" w:cs="Times New Roman"/>
          <w:lang w:eastAsia="nb-NO"/>
        </w:rPr>
        <w:t xml:space="preserve"> </w:t>
      </w:r>
      <w:r w:rsidR="005E7259">
        <w:rPr>
          <w:rFonts w:ascii="Times New Roman" w:hAnsi="Times New Roman" w:cs="Times New Roman"/>
          <w:lang w:eastAsia="nb-NO"/>
        </w:rPr>
        <w:t>Mercell</w:t>
      </w:r>
      <w:r w:rsidRPr="00031059">
        <w:rPr>
          <w:rFonts w:ascii="Times New Roman" w:hAnsi="Times New Roman" w:cs="Times New Roman"/>
          <w:lang w:eastAsia="nb-NO"/>
        </w:rPr>
        <w:t>.</w:t>
      </w:r>
      <w:bookmarkStart w:id="28" w:name="_Toc466548611"/>
      <w:bookmarkEnd w:id="28"/>
    </w:p>
    <w:p w14:paraId="77FAB29C" w14:textId="52119DC0" w:rsidR="009113A2" w:rsidRDefault="009113A2" w:rsidP="007B73DF">
      <w:pPr>
        <w:pStyle w:val="Overskrift2"/>
        <w:numPr>
          <w:ilvl w:val="1"/>
          <w:numId w:val="1"/>
        </w:numPr>
      </w:pPr>
      <w:bookmarkStart w:id="29" w:name="_Toc482711861"/>
      <w:bookmarkStart w:id="30" w:name="_Toc67060209"/>
      <w:r>
        <w:t>Anskaffelsesprosedyre</w:t>
      </w:r>
      <w:bookmarkEnd w:id="24"/>
      <w:bookmarkEnd w:id="25"/>
      <w:bookmarkEnd w:id="29"/>
      <w:bookmarkEnd w:id="30"/>
    </w:p>
    <w:p w14:paraId="52A89F79" w14:textId="139E3C68" w:rsidR="00501232" w:rsidRDefault="005C3421" w:rsidP="00D62C51">
      <w:pPr>
        <w:rPr>
          <w:rFonts w:ascii="Times New Roman" w:hAnsi="Times New Roman" w:cs="Times New Roman"/>
          <w:lang w:eastAsia="nb-NO"/>
        </w:rPr>
      </w:pPr>
      <w:r w:rsidRPr="005E7259">
        <w:rPr>
          <w:rFonts w:ascii="Times New Roman" w:hAnsi="Times New Roman" w:cs="Times New Roman"/>
          <w:lang w:eastAsia="nb-NO"/>
        </w:rPr>
        <w:t xml:space="preserve">Denne anskaffelsen gjennomføres i henhold til lov 17. juni 2016 nr. 73 om offentlige anskaffelser (anskaffelsesloven - LOA) og forskrift </w:t>
      </w:r>
      <w:r w:rsidR="005E7259" w:rsidRPr="005E7259">
        <w:rPr>
          <w:rFonts w:ascii="Times New Roman" w:hAnsi="Times New Roman" w:cs="Times New Roman"/>
          <w:lang w:eastAsia="nb-NO"/>
        </w:rPr>
        <w:t>4</w:t>
      </w:r>
      <w:r w:rsidRPr="005E7259">
        <w:rPr>
          <w:rFonts w:ascii="Times New Roman" w:hAnsi="Times New Roman" w:cs="Times New Roman"/>
          <w:lang w:eastAsia="nb-NO"/>
        </w:rPr>
        <w:t xml:space="preserve">. </w:t>
      </w:r>
      <w:r w:rsidR="005E7259" w:rsidRPr="005E7259">
        <w:rPr>
          <w:rFonts w:ascii="Times New Roman" w:hAnsi="Times New Roman" w:cs="Times New Roman"/>
          <w:lang w:eastAsia="nb-NO"/>
        </w:rPr>
        <w:t>oktober</w:t>
      </w:r>
      <w:r w:rsidRPr="005E7259">
        <w:rPr>
          <w:rFonts w:ascii="Times New Roman" w:hAnsi="Times New Roman" w:cs="Times New Roman"/>
          <w:lang w:eastAsia="nb-NO"/>
        </w:rPr>
        <w:t xml:space="preserve"> 201</w:t>
      </w:r>
      <w:r w:rsidR="005E7259" w:rsidRPr="005E7259">
        <w:rPr>
          <w:rFonts w:ascii="Times New Roman" w:hAnsi="Times New Roman" w:cs="Times New Roman"/>
          <w:lang w:eastAsia="nb-NO"/>
        </w:rPr>
        <w:t>3</w:t>
      </w:r>
      <w:r w:rsidRPr="005E7259">
        <w:rPr>
          <w:rFonts w:ascii="Times New Roman" w:hAnsi="Times New Roman" w:cs="Times New Roman"/>
          <w:lang w:eastAsia="nb-NO"/>
        </w:rPr>
        <w:t xml:space="preserve"> nr. </w:t>
      </w:r>
      <w:r w:rsidR="005E7259" w:rsidRPr="005E7259">
        <w:rPr>
          <w:rFonts w:ascii="Times New Roman" w:hAnsi="Times New Roman" w:cs="Times New Roman"/>
          <w:lang w:eastAsia="nb-NO"/>
        </w:rPr>
        <w:t>1185</w:t>
      </w:r>
      <w:r w:rsidRPr="005E7259">
        <w:rPr>
          <w:rFonts w:ascii="Times New Roman" w:hAnsi="Times New Roman" w:cs="Times New Roman"/>
          <w:lang w:eastAsia="nb-NO"/>
        </w:rPr>
        <w:t xml:space="preserve"> om </w:t>
      </w:r>
      <w:r w:rsidR="005E7259" w:rsidRPr="005E7259">
        <w:rPr>
          <w:rFonts w:ascii="Times New Roman" w:hAnsi="Times New Roman" w:cs="Times New Roman"/>
          <w:lang w:eastAsia="nb-NO"/>
        </w:rPr>
        <w:t>forsvars- og sikkerhetsanskaffelser (</w:t>
      </w:r>
      <w:r w:rsidRPr="005E7259">
        <w:rPr>
          <w:rFonts w:ascii="Times New Roman" w:hAnsi="Times New Roman" w:cs="Times New Roman"/>
          <w:lang w:eastAsia="nb-NO"/>
        </w:rPr>
        <w:t>FO</w:t>
      </w:r>
      <w:r w:rsidR="005E7259" w:rsidRPr="005E7259">
        <w:rPr>
          <w:rFonts w:ascii="Times New Roman" w:hAnsi="Times New Roman" w:cs="Times New Roman"/>
          <w:lang w:eastAsia="nb-NO"/>
        </w:rPr>
        <w:t>S</w:t>
      </w:r>
      <w:r w:rsidRPr="005E7259">
        <w:rPr>
          <w:rFonts w:ascii="Times New Roman" w:hAnsi="Times New Roman" w:cs="Times New Roman"/>
          <w:lang w:eastAsia="nb-NO"/>
        </w:rPr>
        <w:t>A).</w:t>
      </w:r>
      <w:r w:rsidR="00501232">
        <w:rPr>
          <w:rFonts w:ascii="Times New Roman" w:hAnsi="Times New Roman" w:cs="Times New Roman"/>
          <w:lang w:eastAsia="nb-NO"/>
        </w:rPr>
        <w:t xml:space="preserve"> </w:t>
      </w:r>
    </w:p>
    <w:p w14:paraId="50558620" w14:textId="4AC69B4A" w:rsidR="009D2A2C" w:rsidRDefault="00D62C51" w:rsidP="6E72A90C">
      <w:pPr>
        <w:rPr>
          <w:rFonts w:ascii="Times New Roman" w:hAnsi="Times New Roman" w:cs="Times New Roman"/>
          <w:lang w:eastAsia="nb-NO"/>
        </w:rPr>
      </w:pPr>
      <w:r w:rsidRPr="6E72A90C">
        <w:rPr>
          <w:rFonts w:ascii="Times New Roman" w:hAnsi="Times New Roman" w:cs="Times New Roman"/>
          <w:lang w:eastAsia="nb-NO"/>
        </w:rPr>
        <w:t>Anskaffelsen gjennomføres etter prosedyren «</w:t>
      </w:r>
      <w:r w:rsidR="00CE3EFE" w:rsidRPr="6E72A90C">
        <w:rPr>
          <w:rFonts w:ascii="Times New Roman" w:hAnsi="Times New Roman" w:cs="Times New Roman"/>
          <w:lang w:eastAsia="nb-NO"/>
        </w:rPr>
        <w:t>konkurranse med forhandling etter forutgående kunngjøring</w:t>
      </w:r>
      <w:r w:rsidRPr="6E72A90C">
        <w:rPr>
          <w:rFonts w:ascii="Times New Roman" w:hAnsi="Times New Roman" w:cs="Times New Roman"/>
          <w:lang w:eastAsia="nb-NO"/>
        </w:rPr>
        <w:t xml:space="preserve">» i henhold til </w:t>
      </w:r>
      <w:r w:rsidR="00501232" w:rsidRPr="6E72A90C">
        <w:rPr>
          <w:rFonts w:ascii="Times New Roman" w:hAnsi="Times New Roman" w:cs="Times New Roman"/>
          <w:lang w:eastAsia="nb-NO"/>
        </w:rPr>
        <w:t>FO</w:t>
      </w:r>
      <w:r w:rsidR="00CE3EFE" w:rsidRPr="6E72A90C">
        <w:rPr>
          <w:rFonts w:ascii="Times New Roman" w:hAnsi="Times New Roman" w:cs="Times New Roman"/>
          <w:lang w:eastAsia="nb-NO"/>
        </w:rPr>
        <w:t>S</w:t>
      </w:r>
      <w:r w:rsidR="00501232" w:rsidRPr="6E72A90C">
        <w:rPr>
          <w:rFonts w:ascii="Times New Roman" w:hAnsi="Times New Roman" w:cs="Times New Roman"/>
          <w:lang w:eastAsia="nb-NO"/>
        </w:rPr>
        <w:t>A</w:t>
      </w:r>
      <w:r w:rsidRPr="6E72A90C">
        <w:rPr>
          <w:rFonts w:ascii="Times New Roman" w:hAnsi="Times New Roman" w:cs="Times New Roman"/>
          <w:lang w:eastAsia="nb-NO"/>
        </w:rPr>
        <w:t xml:space="preserve"> § </w:t>
      </w:r>
      <w:r w:rsidR="005E7259" w:rsidRPr="6E72A90C">
        <w:rPr>
          <w:rFonts w:ascii="Times New Roman" w:hAnsi="Times New Roman" w:cs="Times New Roman"/>
          <w:lang w:eastAsia="nb-NO"/>
        </w:rPr>
        <w:t>5-1</w:t>
      </w:r>
      <w:r w:rsidR="00CE3EFE" w:rsidRPr="6E72A90C">
        <w:rPr>
          <w:rFonts w:ascii="Times New Roman" w:hAnsi="Times New Roman" w:cs="Times New Roman"/>
          <w:lang w:eastAsia="nb-NO"/>
        </w:rPr>
        <w:t xml:space="preserve"> </w:t>
      </w:r>
      <w:r w:rsidRPr="6E72A90C">
        <w:rPr>
          <w:rFonts w:ascii="Times New Roman" w:hAnsi="Times New Roman" w:cs="Times New Roman"/>
          <w:lang w:eastAsia="nb-NO"/>
        </w:rPr>
        <w:t>(</w:t>
      </w:r>
      <w:r w:rsidR="005E7259" w:rsidRPr="6E72A90C">
        <w:rPr>
          <w:rFonts w:ascii="Times New Roman" w:hAnsi="Times New Roman" w:cs="Times New Roman"/>
          <w:lang w:eastAsia="nb-NO"/>
        </w:rPr>
        <w:t>1</w:t>
      </w:r>
      <w:r w:rsidRPr="6E72A90C">
        <w:rPr>
          <w:rFonts w:ascii="Times New Roman" w:hAnsi="Times New Roman" w:cs="Times New Roman"/>
          <w:lang w:eastAsia="nb-NO"/>
        </w:rPr>
        <w:t>).</w:t>
      </w:r>
      <w:r w:rsidR="00CE3EFE" w:rsidRPr="6E72A90C">
        <w:rPr>
          <w:rFonts w:ascii="Times New Roman" w:hAnsi="Times New Roman" w:cs="Times New Roman"/>
          <w:lang w:eastAsia="nb-NO"/>
        </w:rPr>
        <w:t xml:space="preserve"> Dette er en </w:t>
      </w:r>
      <w:r w:rsidR="005E7259" w:rsidRPr="6E72A90C">
        <w:rPr>
          <w:rFonts w:ascii="Times New Roman" w:hAnsi="Times New Roman" w:cs="Times New Roman"/>
          <w:lang w:eastAsia="nb-NO"/>
        </w:rPr>
        <w:t>to-trinns</w:t>
      </w:r>
      <w:r w:rsidR="00CE3EFE" w:rsidRPr="6E72A90C">
        <w:rPr>
          <w:rFonts w:ascii="Times New Roman" w:hAnsi="Times New Roman" w:cs="Times New Roman"/>
          <w:lang w:eastAsia="nb-NO"/>
        </w:rPr>
        <w:t xml:space="preserve">prosedyre som innledes med </w:t>
      </w:r>
      <w:r w:rsidR="005E7259" w:rsidRPr="6E72A90C">
        <w:rPr>
          <w:rFonts w:ascii="Times New Roman" w:hAnsi="Times New Roman" w:cs="Times New Roman"/>
          <w:lang w:eastAsia="nb-NO"/>
        </w:rPr>
        <w:t>en</w:t>
      </w:r>
      <w:r w:rsidR="00CE3EFE" w:rsidRPr="6E72A90C">
        <w:rPr>
          <w:rFonts w:ascii="Times New Roman" w:hAnsi="Times New Roman" w:cs="Times New Roman"/>
          <w:lang w:eastAsia="nb-NO"/>
        </w:rPr>
        <w:t xml:space="preserve"> kvali</w:t>
      </w:r>
      <w:r w:rsidR="005E7259" w:rsidRPr="6E72A90C">
        <w:rPr>
          <w:rFonts w:ascii="Times New Roman" w:hAnsi="Times New Roman" w:cs="Times New Roman"/>
          <w:lang w:eastAsia="nb-NO"/>
        </w:rPr>
        <w:t>fikasjonsfase</w:t>
      </w:r>
      <w:r w:rsidR="00CE3EFE" w:rsidRPr="6E72A90C">
        <w:rPr>
          <w:rFonts w:ascii="Times New Roman" w:hAnsi="Times New Roman" w:cs="Times New Roman"/>
          <w:lang w:eastAsia="nb-NO"/>
        </w:rPr>
        <w:t>. Alle interesserte leverandører har mulighet til å levere forespørsel om å delta i konkurransen</w:t>
      </w:r>
      <w:r w:rsidR="005E7259" w:rsidRPr="6E72A90C">
        <w:rPr>
          <w:rFonts w:ascii="Times New Roman" w:hAnsi="Times New Roman" w:cs="Times New Roman"/>
          <w:lang w:eastAsia="nb-NO"/>
        </w:rPr>
        <w:t xml:space="preserve"> (kvalifikasjonssøknad)</w:t>
      </w:r>
      <w:r w:rsidR="00CE3EFE" w:rsidRPr="6E72A90C">
        <w:rPr>
          <w:rFonts w:ascii="Times New Roman" w:hAnsi="Times New Roman" w:cs="Times New Roman"/>
          <w:lang w:eastAsia="nb-NO"/>
        </w:rPr>
        <w:t xml:space="preserve">. </w:t>
      </w:r>
    </w:p>
    <w:p w14:paraId="04C6E1D2" w14:textId="5CB5CD90" w:rsidR="009D2A2C" w:rsidRDefault="00061D7E" w:rsidP="6F8511F4">
      <w:pPr>
        <w:rPr>
          <w:rFonts w:ascii="Times New Roman" w:hAnsi="Times New Roman" w:cs="Times New Roman"/>
          <w:lang w:eastAsia="nb-NO"/>
        </w:rPr>
      </w:pPr>
      <w:r w:rsidRPr="57DC570C">
        <w:rPr>
          <w:rFonts w:ascii="Times New Roman" w:hAnsi="Times New Roman" w:cs="Times New Roman"/>
          <w:lang w:eastAsia="nb-NO"/>
        </w:rPr>
        <w:t xml:space="preserve">Oppdragsgiver vil invitere </w:t>
      </w:r>
      <w:r w:rsidR="00144A16">
        <w:rPr>
          <w:rFonts w:ascii="Times New Roman" w:hAnsi="Times New Roman" w:cs="Times New Roman"/>
          <w:lang w:eastAsia="nb-NO"/>
        </w:rPr>
        <w:t>4</w:t>
      </w:r>
      <w:r w:rsidR="3B87E15D" w:rsidRPr="57DC570C">
        <w:rPr>
          <w:rFonts w:ascii="Times New Roman" w:hAnsi="Times New Roman" w:cs="Times New Roman"/>
          <w:lang w:eastAsia="nb-NO"/>
        </w:rPr>
        <w:t>-5</w:t>
      </w:r>
      <w:r w:rsidR="00144A16">
        <w:rPr>
          <w:rFonts w:ascii="Times New Roman" w:hAnsi="Times New Roman" w:cs="Times New Roman"/>
          <w:lang w:eastAsia="nb-NO"/>
        </w:rPr>
        <w:t xml:space="preserve"> </w:t>
      </w:r>
      <w:r w:rsidRPr="57DC570C">
        <w:rPr>
          <w:rFonts w:ascii="Times New Roman" w:hAnsi="Times New Roman" w:cs="Times New Roman"/>
          <w:lang w:eastAsia="nb-NO"/>
        </w:rPr>
        <w:t>kvalifiserte</w:t>
      </w:r>
      <w:r w:rsidR="4CBD5219" w:rsidRPr="57DC570C">
        <w:rPr>
          <w:rFonts w:ascii="Times New Roman" w:hAnsi="Times New Roman" w:cs="Times New Roman"/>
          <w:lang w:eastAsia="nb-NO"/>
        </w:rPr>
        <w:t xml:space="preserve"> leverandører til </w:t>
      </w:r>
      <w:r w:rsidR="5BB4E98F" w:rsidRPr="57DC570C">
        <w:rPr>
          <w:rFonts w:ascii="Times New Roman" w:hAnsi="Times New Roman" w:cs="Times New Roman"/>
          <w:lang w:eastAsia="nb-NO"/>
        </w:rPr>
        <w:t>å innlevere tilbud forut for</w:t>
      </w:r>
      <w:r w:rsidRPr="57DC570C">
        <w:rPr>
          <w:rFonts w:ascii="Times New Roman" w:hAnsi="Times New Roman" w:cs="Times New Roman"/>
          <w:lang w:eastAsia="nb-NO"/>
        </w:rPr>
        <w:t xml:space="preserve"> forhandlingsfasen. Dersom det leveres flere kvalifikasjonssøknader enn dette vil Oppdragsgiver foreta en reduksjon av tilbydere basert på kvalifikasjonskravet</w:t>
      </w:r>
      <w:r w:rsidR="35AB4035" w:rsidRPr="57DC570C">
        <w:rPr>
          <w:rFonts w:ascii="Times New Roman" w:hAnsi="Times New Roman" w:cs="Times New Roman"/>
          <w:lang w:eastAsia="nb-NO"/>
        </w:rPr>
        <w:t xml:space="preserve"> </w:t>
      </w:r>
      <w:r w:rsidR="0E1BEED6" w:rsidRPr="57DC570C">
        <w:rPr>
          <w:rFonts w:ascii="Times New Roman" w:hAnsi="Times New Roman" w:cs="Times New Roman"/>
          <w:lang w:eastAsia="nb-NO"/>
        </w:rPr>
        <w:t>“</w:t>
      </w:r>
      <w:r w:rsidR="0E1BEED6" w:rsidRPr="002D0456">
        <w:rPr>
          <w:rFonts w:ascii="Times New Roman" w:hAnsi="Times New Roman" w:cs="Times New Roman"/>
          <w:lang w:eastAsia="nb-NO"/>
        </w:rPr>
        <w:t>G</w:t>
      </w:r>
      <w:r w:rsidR="35AB4035" w:rsidRPr="002D0456">
        <w:rPr>
          <w:rFonts w:ascii="Times New Roman" w:hAnsi="Times New Roman" w:cs="Times New Roman"/>
          <w:lang w:eastAsia="nb-NO"/>
        </w:rPr>
        <w:t>od erfaring fra lignende</w:t>
      </w:r>
      <w:r w:rsidR="23F15E84" w:rsidRPr="002D0456">
        <w:rPr>
          <w:rFonts w:ascii="Times New Roman" w:hAnsi="Times New Roman" w:cs="Times New Roman"/>
          <w:lang w:eastAsia="nb-NO"/>
        </w:rPr>
        <w:t xml:space="preserve"> leveranser</w:t>
      </w:r>
      <w:r w:rsidR="08398A94" w:rsidRPr="57DC570C">
        <w:rPr>
          <w:rFonts w:ascii="Times New Roman" w:hAnsi="Times New Roman" w:cs="Times New Roman"/>
          <w:lang w:eastAsia="nb-NO"/>
        </w:rPr>
        <w:t>"</w:t>
      </w:r>
      <w:r w:rsidR="35AB4035" w:rsidRPr="57DC570C">
        <w:rPr>
          <w:rFonts w:ascii="Times New Roman" w:hAnsi="Times New Roman" w:cs="Times New Roman"/>
          <w:lang w:eastAsia="nb-NO"/>
        </w:rPr>
        <w:t>, se punkt 5.3</w:t>
      </w:r>
      <w:r w:rsidRPr="57DC570C">
        <w:rPr>
          <w:rFonts w:ascii="Times New Roman" w:hAnsi="Times New Roman" w:cs="Times New Roman"/>
          <w:lang w:eastAsia="nb-NO"/>
        </w:rPr>
        <w:t xml:space="preserve"> Tekniske og faglige kvalifikasjoner. </w:t>
      </w:r>
      <w:r w:rsidR="001F7AF3" w:rsidRPr="57DC570C">
        <w:rPr>
          <w:rFonts w:ascii="Times New Roman" w:hAnsi="Times New Roman" w:cs="Times New Roman"/>
          <w:lang w:eastAsia="nb-NO"/>
        </w:rPr>
        <w:t xml:space="preserve"> </w:t>
      </w:r>
    </w:p>
    <w:p w14:paraId="2DF0098F" w14:textId="721E09ED" w:rsidR="5F872338" w:rsidRDefault="5F872338" w:rsidP="57DC570C">
      <w:pPr>
        <w:rPr>
          <w:rFonts w:ascii="Times New Roman" w:hAnsi="Times New Roman" w:cs="Times New Roman"/>
          <w:lang w:eastAsia="nb-NO"/>
        </w:rPr>
      </w:pPr>
      <w:r w:rsidRPr="57DC570C">
        <w:rPr>
          <w:rFonts w:ascii="Times New Roman" w:hAnsi="Times New Roman" w:cs="Times New Roman"/>
          <w:lang w:eastAsia="nb-NO"/>
        </w:rPr>
        <w:t>Det gjøres spesielt oppmerksom på at</w:t>
      </w:r>
      <w:r w:rsidR="00F115AC">
        <w:rPr>
          <w:rFonts w:ascii="Times New Roman" w:hAnsi="Times New Roman" w:cs="Times New Roman"/>
          <w:lang w:eastAsia="nb-NO"/>
        </w:rPr>
        <w:t xml:space="preserve"> Forsvarsmateriell vil reserevere</w:t>
      </w:r>
      <w:r w:rsidR="00B9439C">
        <w:rPr>
          <w:rFonts w:ascii="Times New Roman" w:hAnsi="Times New Roman" w:cs="Times New Roman"/>
          <w:lang w:eastAsia="nb-NO"/>
        </w:rPr>
        <w:t xml:space="preserve"> inntil</w:t>
      </w:r>
      <w:r w:rsidR="00F115AC">
        <w:rPr>
          <w:rFonts w:ascii="Times New Roman" w:hAnsi="Times New Roman" w:cs="Times New Roman"/>
          <w:lang w:eastAsia="nb-NO"/>
        </w:rPr>
        <w:t xml:space="preserve"> 1 av disse plassene til </w:t>
      </w:r>
      <w:r w:rsidR="00B9439C">
        <w:rPr>
          <w:rFonts w:ascii="Times New Roman" w:hAnsi="Times New Roman" w:cs="Times New Roman"/>
          <w:lang w:eastAsia="nb-NO"/>
        </w:rPr>
        <w:t>en tilbyder</w:t>
      </w:r>
      <w:r w:rsidR="00F115AC">
        <w:rPr>
          <w:rFonts w:ascii="Times New Roman" w:hAnsi="Times New Roman" w:cs="Times New Roman"/>
          <w:lang w:eastAsia="nb-NO"/>
        </w:rPr>
        <w:t xml:space="preserve"> med under 100 ansatte.</w:t>
      </w:r>
      <w:r w:rsidRPr="57DC570C">
        <w:rPr>
          <w:rFonts w:ascii="Times New Roman" w:hAnsi="Times New Roman" w:cs="Times New Roman"/>
          <w:lang w:eastAsia="nb-NO"/>
        </w:rPr>
        <w:t xml:space="preserve"> Det er leverandørens ansvar å levere inn en skriftlig dokumentasjon på at selskapet oppfyller dette kravet.</w:t>
      </w:r>
    </w:p>
    <w:p w14:paraId="6C2E7EC8" w14:textId="77777777" w:rsidR="00F115AC" w:rsidRDefault="58B0DD4C" w:rsidP="00CE3EFE">
      <w:pPr>
        <w:rPr>
          <w:rFonts w:ascii="Times New Roman" w:hAnsi="Times New Roman" w:cs="Times New Roman"/>
          <w:lang w:eastAsia="nb-NO"/>
        </w:rPr>
      </w:pPr>
      <w:r w:rsidRPr="57DC570C">
        <w:rPr>
          <w:rFonts w:ascii="Times New Roman" w:hAnsi="Times New Roman" w:cs="Times New Roman"/>
          <w:lang w:eastAsia="nb-NO"/>
        </w:rPr>
        <w:t>K</w:t>
      </w:r>
      <w:r w:rsidR="00061D7E" w:rsidRPr="57DC570C">
        <w:rPr>
          <w:rFonts w:ascii="Times New Roman" w:hAnsi="Times New Roman" w:cs="Times New Roman"/>
          <w:lang w:eastAsia="nb-NO"/>
        </w:rPr>
        <w:t xml:space="preserve">valifiserte leverandører få anledning til å inngi et </w:t>
      </w:r>
      <w:r w:rsidR="009D2A2C" w:rsidRPr="57DC570C">
        <w:rPr>
          <w:rFonts w:ascii="Times New Roman" w:hAnsi="Times New Roman" w:cs="Times New Roman"/>
          <w:lang w:eastAsia="nb-NO"/>
        </w:rPr>
        <w:t>skriftlig</w:t>
      </w:r>
      <w:r w:rsidR="00061D7E" w:rsidRPr="57DC570C">
        <w:rPr>
          <w:rFonts w:ascii="Times New Roman" w:hAnsi="Times New Roman" w:cs="Times New Roman"/>
          <w:lang w:eastAsia="nb-NO"/>
        </w:rPr>
        <w:t xml:space="preserve"> tilbud</w:t>
      </w:r>
      <w:r w:rsidR="16C67A68" w:rsidRPr="57DC570C">
        <w:rPr>
          <w:rFonts w:ascii="Times New Roman" w:hAnsi="Times New Roman" w:cs="Times New Roman"/>
          <w:lang w:eastAsia="nb-NO"/>
        </w:rPr>
        <w:t>,</w:t>
      </w:r>
      <w:r w:rsidR="56AC148A" w:rsidRPr="57DC570C">
        <w:rPr>
          <w:rFonts w:ascii="Times New Roman" w:hAnsi="Times New Roman" w:cs="Times New Roman"/>
          <w:lang w:eastAsia="nb-NO"/>
        </w:rPr>
        <w:t xml:space="preserve"> samt </w:t>
      </w:r>
      <w:r w:rsidR="42C2CD75" w:rsidRPr="57DC570C">
        <w:rPr>
          <w:rFonts w:ascii="Times New Roman" w:hAnsi="Times New Roman" w:cs="Times New Roman"/>
          <w:lang w:eastAsia="nb-NO"/>
        </w:rPr>
        <w:t>gi en demonstrasjon av sin tilbudte løsning</w:t>
      </w:r>
      <w:r w:rsidR="00061D7E" w:rsidRPr="57DC570C">
        <w:rPr>
          <w:rFonts w:ascii="Times New Roman" w:hAnsi="Times New Roman" w:cs="Times New Roman"/>
          <w:lang w:eastAsia="nb-NO"/>
        </w:rPr>
        <w:t>.</w:t>
      </w:r>
      <w:r w:rsidR="003A4198" w:rsidRPr="57DC570C">
        <w:rPr>
          <w:rFonts w:ascii="Times New Roman" w:hAnsi="Times New Roman" w:cs="Times New Roman"/>
          <w:lang w:eastAsia="nb-NO"/>
        </w:rPr>
        <w:t xml:space="preserve"> </w:t>
      </w:r>
      <w:r w:rsidR="00061D7E" w:rsidRPr="57DC570C">
        <w:rPr>
          <w:rFonts w:ascii="Times New Roman" w:hAnsi="Times New Roman" w:cs="Times New Roman"/>
          <w:lang w:eastAsia="nb-NO"/>
        </w:rPr>
        <w:t>Oppdragsgiver vil deretter</w:t>
      </w:r>
      <w:r w:rsidR="003A4198" w:rsidRPr="57DC570C">
        <w:rPr>
          <w:rFonts w:ascii="Times New Roman" w:hAnsi="Times New Roman" w:cs="Times New Roman"/>
          <w:lang w:eastAsia="nb-NO"/>
        </w:rPr>
        <w:t xml:space="preserve"> evaluere inngitte tilbud </w:t>
      </w:r>
      <w:r w:rsidR="00E51725" w:rsidRPr="57DC570C">
        <w:rPr>
          <w:rFonts w:ascii="Times New Roman" w:hAnsi="Times New Roman" w:cs="Times New Roman"/>
          <w:lang w:eastAsia="nb-NO"/>
        </w:rPr>
        <w:t>etter</w:t>
      </w:r>
      <w:r w:rsidR="003A4198" w:rsidRPr="57DC570C">
        <w:rPr>
          <w:rFonts w:ascii="Times New Roman" w:hAnsi="Times New Roman" w:cs="Times New Roman"/>
          <w:lang w:eastAsia="nb-NO"/>
        </w:rPr>
        <w:t xml:space="preserve"> </w:t>
      </w:r>
      <w:r w:rsidR="009D2A2C" w:rsidRPr="57DC570C">
        <w:rPr>
          <w:rFonts w:ascii="Times New Roman" w:hAnsi="Times New Roman" w:cs="Times New Roman"/>
          <w:lang w:eastAsia="nb-NO"/>
        </w:rPr>
        <w:t xml:space="preserve">tildelingskriteriene i anskaffelsen, se punkt 6.1. </w:t>
      </w:r>
      <w:r w:rsidR="3DD363FF" w:rsidRPr="57DC570C">
        <w:rPr>
          <w:rFonts w:ascii="Times New Roman" w:hAnsi="Times New Roman" w:cs="Times New Roman"/>
          <w:lang w:eastAsia="nb-NO"/>
        </w:rPr>
        <w:t>Evalueringen skjer på bakgrunn av skriftlig tilbud og demonstrasjon av løsning.</w:t>
      </w:r>
      <w:r w:rsidR="009D2A2C" w:rsidRPr="57DC570C">
        <w:rPr>
          <w:rFonts w:ascii="Times New Roman" w:hAnsi="Times New Roman" w:cs="Times New Roman"/>
          <w:lang w:eastAsia="nb-NO"/>
        </w:rPr>
        <w:t xml:space="preserve"> </w:t>
      </w:r>
    </w:p>
    <w:p w14:paraId="2D495816" w14:textId="6206277C" w:rsidR="003A4198" w:rsidRDefault="2215E7A4" w:rsidP="00CE3EFE">
      <w:pPr>
        <w:rPr>
          <w:rFonts w:ascii="Times New Roman" w:hAnsi="Times New Roman" w:cs="Times New Roman"/>
          <w:lang w:eastAsia="nb-NO"/>
        </w:rPr>
      </w:pPr>
      <w:r w:rsidRPr="57DC570C">
        <w:rPr>
          <w:rFonts w:ascii="Times New Roman" w:hAnsi="Times New Roman" w:cs="Times New Roman"/>
          <w:lang w:eastAsia="nb-NO"/>
        </w:rPr>
        <w:t xml:space="preserve">Demonstrasjonen skal </w:t>
      </w:r>
      <w:r w:rsidR="0A08247A" w:rsidRPr="57DC570C">
        <w:rPr>
          <w:rFonts w:ascii="Times New Roman" w:hAnsi="Times New Roman" w:cs="Times New Roman"/>
          <w:lang w:eastAsia="nb-NO"/>
        </w:rPr>
        <w:t xml:space="preserve">ved hjelp av en fungerende interaktiv modell </w:t>
      </w:r>
      <w:r w:rsidR="5FB2CBD0" w:rsidRPr="57DC570C">
        <w:rPr>
          <w:rFonts w:ascii="Times New Roman" w:hAnsi="Times New Roman" w:cs="Times New Roman"/>
          <w:lang w:eastAsia="nb-NO"/>
        </w:rPr>
        <w:t>visualisere</w:t>
      </w:r>
      <w:r w:rsidR="0A08247A" w:rsidRPr="57DC570C">
        <w:rPr>
          <w:rFonts w:ascii="Times New Roman" w:hAnsi="Times New Roman" w:cs="Times New Roman"/>
          <w:lang w:eastAsia="nb-NO"/>
        </w:rPr>
        <w:t xml:space="preserve"> </w:t>
      </w:r>
      <w:r w:rsidR="57F092E7" w:rsidRPr="57DC570C">
        <w:rPr>
          <w:rFonts w:ascii="Times New Roman" w:hAnsi="Times New Roman" w:cs="Times New Roman"/>
          <w:lang w:eastAsia="nb-NO"/>
        </w:rPr>
        <w:t>og</w:t>
      </w:r>
      <w:r w:rsidR="0A08247A" w:rsidRPr="57DC570C">
        <w:rPr>
          <w:rFonts w:ascii="Times New Roman" w:hAnsi="Times New Roman" w:cs="Times New Roman"/>
          <w:lang w:eastAsia="nb-NO"/>
        </w:rPr>
        <w:t xml:space="preserve"> gi Kunden en idé om d</w:t>
      </w:r>
      <w:r w:rsidR="25421649" w:rsidRPr="57DC570C">
        <w:rPr>
          <w:rFonts w:ascii="Times New Roman" w:hAnsi="Times New Roman" w:cs="Times New Roman"/>
          <w:lang w:eastAsia="nb-NO"/>
        </w:rPr>
        <w:t>e</w:t>
      </w:r>
      <w:r w:rsidR="0A08247A" w:rsidRPr="57DC570C">
        <w:rPr>
          <w:rFonts w:ascii="Times New Roman" w:hAnsi="Times New Roman" w:cs="Times New Roman"/>
          <w:lang w:eastAsia="nb-NO"/>
        </w:rPr>
        <w:t>sign, navige</w:t>
      </w:r>
      <w:r w:rsidR="012559CC" w:rsidRPr="57DC570C">
        <w:rPr>
          <w:rFonts w:ascii="Times New Roman" w:hAnsi="Times New Roman" w:cs="Times New Roman"/>
          <w:lang w:eastAsia="nb-NO"/>
        </w:rPr>
        <w:t xml:space="preserve">ring og </w:t>
      </w:r>
      <w:r w:rsidR="01259BF3" w:rsidRPr="57DC570C">
        <w:rPr>
          <w:rFonts w:ascii="Times New Roman" w:hAnsi="Times New Roman" w:cs="Times New Roman"/>
          <w:lang w:eastAsia="nb-NO"/>
        </w:rPr>
        <w:t xml:space="preserve">layout av sluttproduktet. </w:t>
      </w:r>
      <w:r w:rsidR="00B9439C">
        <w:rPr>
          <w:rFonts w:ascii="Times New Roman" w:hAnsi="Times New Roman" w:cs="Times New Roman"/>
          <w:lang w:eastAsia="nb-NO"/>
        </w:rPr>
        <w:t xml:space="preserve">Tilbyder skal demonstrere hvordan løsningen svarer på Forsvarets behov og funksjonelle krav. Hver tilbyder får maksimalt 30 minutter til demonstrasjon med tillegg av 15 minutter for avklarende spørsmål. </w:t>
      </w:r>
    </w:p>
    <w:p w14:paraId="0F956095" w14:textId="46709829" w:rsidR="003A4198" w:rsidRDefault="6CDC4989" w:rsidP="00CE3EFE">
      <w:pPr>
        <w:rPr>
          <w:rFonts w:ascii="Times New Roman" w:hAnsi="Times New Roman" w:cs="Times New Roman"/>
          <w:lang w:eastAsia="nb-NO"/>
        </w:rPr>
      </w:pPr>
      <w:r w:rsidRPr="6F8511F4">
        <w:rPr>
          <w:rFonts w:ascii="Times New Roman" w:hAnsi="Times New Roman" w:cs="Times New Roman"/>
          <w:lang w:eastAsia="nb-NO"/>
        </w:rPr>
        <w:t>Tilbyderne</w:t>
      </w:r>
      <w:r w:rsidR="001F7AF3">
        <w:rPr>
          <w:rFonts w:ascii="Times New Roman" w:hAnsi="Times New Roman" w:cs="Times New Roman"/>
          <w:lang w:eastAsia="nb-NO"/>
        </w:rPr>
        <w:t xml:space="preserve"> som innga de 3 beste tilbudene i </w:t>
      </w:r>
      <w:r w:rsidR="3E260B09" w:rsidRPr="6F8511F4">
        <w:rPr>
          <w:rFonts w:ascii="Times New Roman" w:hAnsi="Times New Roman" w:cs="Times New Roman"/>
          <w:lang w:eastAsia="nb-NO"/>
        </w:rPr>
        <w:t>forhold til tildelingskriteriene</w:t>
      </w:r>
      <w:r w:rsidR="001F7AF3">
        <w:rPr>
          <w:rFonts w:ascii="Times New Roman" w:hAnsi="Times New Roman" w:cs="Times New Roman"/>
          <w:lang w:eastAsia="nb-NO"/>
        </w:rPr>
        <w:t xml:space="preserve"> vil bli invitert</w:t>
      </w:r>
      <w:r w:rsidR="003A4198">
        <w:rPr>
          <w:rFonts w:ascii="Times New Roman" w:hAnsi="Times New Roman" w:cs="Times New Roman"/>
          <w:lang w:eastAsia="nb-NO"/>
        </w:rPr>
        <w:t xml:space="preserve"> til</w:t>
      </w:r>
      <w:r w:rsidR="001F7AF3">
        <w:rPr>
          <w:rFonts w:ascii="Times New Roman" w:hAnsi="Times New Roman" w:cs="Times New Roman"/>
          <w:lang w:eastAsia="nb-NO"/>
        </w:rPr>
        <w:t xml:space="preserve"> forhandlinger</w:t>
      </w:r>
      <w:r w:rsidR="003A4198">
        <w:rPr>
          <w:rFonts w:ascii="Times New Roman" w:hAnsi="Times New Roman" w:cs="Times New Roman"/>
          <w:lang w:eastAsia="nb-NO"/>
        </w:rPr>
        <w:t xml:space="preserve"> med Oppdragsgiver</w:t>
      </w:r>
      <w:r w:rsidR="001F7AF3">
        <w:rPr>
          <w:rFonts w:ascii="Times New Roman" w:hAnsi="Times New Roman" w:cs="Times New Roman"/>
          <w:lang w:eastAsia="nb-NO"/>
        </w:rPr>
        <w:t>.</w:t>
      </w:r>
      <w:r w:rsidR="4485ACCC" w:rsidRPr="6F8511F4">
        <w:rPr>
          <w:rFonts w:ascii="Times New Roman" w:hAnsi="Times New Roman" w:cs="Times New Roman"/>
          <w:lang w:eastAsia="nb-NO"/>
        </w:rPr>
        <w:t xml:space="preserve"> </w:t>
      </w:r>
    </w:p>
    <w:p w14:paraId="29ABA32D" w14:textId="0B426D42" w:rsidR="00E51725" w:rsidRDefault="003A4198" w:rsidP="00CE3EFE">
      <w:pPr>
        <w:rPr>
          <w:rFonts w:ascii="Times New Roman" w:hAnsi="Times New Roman" w:cs="Times New Roman"/>
          <w:lang w:eastAsia="nb-NO"/>
        </w:rPr>
      </w:pPr>
      <w:r>
        <w:rPr>
          <w:rFonts w:ascii="Times New Roman" w:hAnsi="Times New Roman" w:cs="Times New Roman"/>
          <w:lang w:eastAsia="nb-NO"/>
        </w:rPr>
        <w:t>Oppdragsgiver antar at det vil bli nødvendig med to runder med forhandlinger, men forbeholder seg retten til å redusere d</w:t>
      </w:r>
      <w:r w:rsidR="00E51725">
        <w:rPr>
          <w:rFonts w:ascii="Times New Roman" w:hAnsi="Times New Roman" w:cs="Times New Roman"/>
          <w:lang w:eastAsia="nb-NO"/>
        </w:rPr>
        <w:t xml:space="preserve">ette til én runde </w:t>
      </w:r>
      <w:r w:rsidR="2FE0ED6B" w:rsidRPr="1114CAF7">
        <w:rPr>
          <w:rFonts w:ascii="Times New Roman" w:hAnsi="Times New Roman" w:cs="Times New Roman"/>
          <w:lang w:eastAsia="nb-NO"/>
        </w:rPr>
        <w:t>eller ikke gjennomføre forhandlinger</w:t>
      </w:r>
      <w:r w:rsidR="00E51725" w:rsidRPr="1114CAF7">
        <w:rPr>
          <w:rFonts w:ascii="Times New Roman" w:hAnsi="Times New Roman" w:cs="Times New Roman"/>
          <w:lang w:eastAsia="nb-NO"/>
        </w:rPr>
        <w:t xml:space="preserve"> </w:t>
      </w:r>
      <w:r w:rsidR="00E51725">
        <w:rPr>
          <w:rFonts w:ascii="Times New Roman" w:hAnsi="Times New Roman" w:cs="Times New Roman"/>
          <w:lang w:eastAsia="nb-NO"/>
        </w:rPr>
        <w:t xml:space="preserve">dersom det anses </w:t>
      </w:r>
      <w:r>
        <w:rPr>
          <w:rFonts w:ascii="Times New Roman" w:hAnsi="Times New Roman" w:cs="Times New Roman"/>
          <w:lang w:eastAsia="nb-NO"/>
        </w:rPr>
        <w:t>unødvendig for å identifisere det beste tilbudet.</w:t>
      </w:r>
      <w:r w:rsidR="00A871D2">
        <w:rPr>
          <w:rFonts w:ascii="Times New Roman" w:hAnsi="Times New Roman" w:cs="Times New Roman"/>
          <w:lang w:eastAsia="nb-NO"/>
        </w:rPr>
        <w:t xml:space="preserve"> </w:t>
      </w:r>
    </w:p>
    <w:p w14:paraId="52D1E36F" w14:textId="49B647AB" w:rsidR="00540F32" w:rsidRDefault="5460EE4B" w:rsidP="00CE3EFE">
      <w:pPr>
        <w:rPr>
          <w:rFonts w:ascii="Times New Roman" w:hAnsi="Times New Roman" w:cs="Times New Roman"/>
          <w:lang w:eastAsia="nb-NO"/>
        </w:rPr>
      </w:pPr>
      <w:r w:rsidRPr="303A8B0F">
        <w:rPr>
          <w:rFonts w:ascii="Times New Roman" w:hAnsi="Times New Roman" w:cs="Times New Roman"/>
          <w:lang w:eastAsia="nb-NO"/>
        </w:rPr>
        <w:t>Se for øvrig</w:t>
      </w:r>
      <w:r w:rsidR="00540F32" w:rsidRPr="303A8B0F">
        <w:rPr>
          <w:rFonts w:ascii="Times New Roman" w:hAnsi="Times New Roman" w:cs="Times New Roman"/>
          <w:lang w:eastAsia="nb-NO"/>
        </w:rPr>
        <w:t xml:space="preserve"> punkt 2.4.1 Fremdriftsplan.</w:t>
      </w:r>
    </w:p>
    <w:p w14:paraId="2F0FDA38" w14:textId="4E7FAD2B" w:rsidR="003A4198" w:rsidRDefault="003A4198" w:rsidP="00CE3EFE">
      <w:pPr>
        <w:rPr>
          <w:rFonts w:ascii="Times New Roman" w:hAnsi="Times New Roman" w:cs="Times New Roman"/>
          <w:lang w:eastAsia="nb-NO"/>
        </w:rPr>
      </w:pPr>
      <w:r>
        <w:rPr>
          <w:rFonts w:ascii="Times New Roman" w:hAnsi="Times New Roman" w:cs="Times New Roman"/>
          <w:lang w:eastAsia="nb-NO"/>
        </w:rPr>
        <w:t>Som følge av smittesituasjonen i samfunnet vil forhandlingene gjennomføres på Teams, og ikke ved fysisk oppmøte.</w:t>
      </w:r>
      <w:r w:rsidR="00540F32">
        <w:rPr>
          <w:rFonts w:ascii="Times New Roman" w:hAnsi="Times New Roman" w:cs="Times New Roman"/>
          <w:lang w:eastAsia="nb-NO"/>
        </w:rPr>
        <w:t xml:space="preserve"> </w:t>
      </w:r>
      <w:r w:rsidR="64551C8E" w:rsidRPr="2D961C36">
        <w:rPr>
          <w:rFonts w:ascii="Times New Roman" w:hAnsi="Times New Roman" w:cs="Times New Roman"/>
          <w:lang w:eastAsia="nb-NO"/>
        </w:rPr>
        <w:t xml:space="preserve">Oppdragsgiver forbeholder seg også retten til å gjennomføre hele eller deler av forhandlingene skriftlig, </w:t>
      </w:r>
      <w:r w:rsidR="00F115AC">
        <w:rPr>
          <w:rFonts w:ascii="Times New Roman" w:hAnsi="Times New Roman" w:cs="Times New Roman"/>
          <w:lang w:eastAsia="nb-NO"/>
        </w:rPr>
        <w:t>fortrinnsvis gjennom Mercell</w:t>
      </w:r>
      <w:r w:rsidR="64551C8E" w:rsidRPr="2D961C36">
        <w:rPr>
          <w:rFonts w:ascii="Times New Roman" w:hAnsi="Times New Roman" w:cs="Times New Roman"/>
          <w:lang w:eastAsia="nb-NO"/>
        </w:rPr>
        <w:t>.</w:t>
      </w:r>
    </w:p>
    <w:p w14:paraId="4AB00074" w14:textId="31CF4BB8" w:rsidR="001F7AF3" w:rsidRDefault="003A4198" w:rsidP="00CE3EFE">
      <w:pPr>
        <w:rPr>
          <w:rFonts w:ascii="Times New Roman" w:hAnsi="Times New Roman" w:cs="Times New Roman"/>
          <w:lang w:eastAsia="nb-NO"/>
        </w:rPr>
      </w:pPr>
      <w:r w:rsidRPr="303A8B0F">
        <w:rPr>
          <w:rFonts w:ascii="Times New Roman" w:hAnsi="Times New Roman" w:cs="Times New Roman"/>
          <w:lang w:eastAsia="nb-NO"/>
        </w:rPr>
        <w:t xml:space="preserve">Prosedyren konkurranse med forhandling </w:t>
      </w:r>
      <w:r w:rsidR="00351C5D" w:rsidRPr="303A8B0F">
        <w:rPr>
          <w:rFonts w:ascii="Times New Roman" w:hAnsi="Times New Roman" w:cs="Times New Roman"/>
          <w:lang w:eastAsia="nb-NO"/>
        </w:rPr>
        <w:t xml:space="preserve">gir oppdragsgiver adgang til å forhandle med tilbyderne om alle sider ved tilbudet, altså leverandørenes besvarelse av forespørselen. Oppdragsgiver er bundet av konkurransegrunnlaget slik det er publisert på Doffin, med unntak </w:t>
      </w:r>
      <w:r w:rsidR="0E26A655" w:rsidRPr="303A8B0F">
        <w:rPr>
          <w:rFonts w:ascii="Times New Roman" w:hAnsi="Times New Roman" w:cs="Times New Roman"/>
          <w:lang w:eastAsia="nb-NO"/>
        </w:rPr>
        <w:t>av</w:t>
      </w:r>
      <w:r w:rsidR="00351C5D" w:rsidRPr="303A8B0F">
        <w:rPr>
          <w:rFonts w:ascii="Times New Roman" w:hAnsi="Times New Roman" w:cs="Times New Roman"/>
          <w:lang w:eastAsia="nb-NO"/>
        </w:rPr>
        <w:t xml:space="preserve"> mindre justeringer</w:t>
      </w:r>
      <w:r w:rsidR="2FA6AD65" w:rsidRPr="303A8B0F">
        <w:rPr>
          <w:rFonts w:ascii="Times New Roman" w:hAnsi="Times New Roman" w:cs="Times New Roman"/>
          <w:lang w:eastAsia="nb-NO"/>
        </w:rPr>
        <w:t>.</w:t>
      </w:r>
      <w:r w:rsidR="00351C5D" w:rsidRPr="303A8B0F">
        <w:rPr>
          <w:rFonts w:ascii="Times New Roman" w:hAnsi="Times New Roman" w:cs="Times New Roman"/>
          <w:lang w:eastAsia="nb-NO"/>
        </w:rPr>
        <w:t xml:space="preserve">  </w:t>
      </w:r>
    </w:p>
    <w:p w14:paraId="5D1BA306" w14:textId="6EF6FCCB" w:rsidR="001F7AF3" w:rsidRDefault="00351C5D" w:rsidP="00CE3EFE">
      <w:pPr>
        <w:rPr>
          <w:rFonts w:ascii="Times New Roman" w:hAnsi="Times New Roman" w:cs="Times New Roman"/>
          <w:lang w:eastAsia="nb-NO"/>
        </w:rPr>
      </w:pPr>
      <w:r w:rsidRPr="303A8B0F">
        <w:rPr>
          <w:rFonts w:ascii="Times New Roman" w:hAnsi="Times New Roman" w:cs="Times New Roman"/>
          <w:lang w:eastAsia="nb-NO"/>
        </w:rPr>
        <w:t>Det gjøres oppmerksom på at tilbud som inneholder vesentlige avvik fra anskaffelsesdokumentene skal avvises etter FOSA § 11-13</w:t>
      </w:r>
      <w:r w:rsidR="00540F32" w:rsidRPr="303A8B0F">
        <w:rPr>
          <w:rFonts w:ascii="Times New Roman" w:hAnsi="Times New Roman" w:cs="Times New Roman"/>
          <w:lang w:eastAsia="nb-NO"/>
        </w:rPr>
        <w:t xml:space="preserve">. </w:t>
      </w:r>
    </w:p>
    <w:p w14:paraId="60BF0EF9" w14:textId="70583AB1" w:rsidR="00501232" w:rsidRDefault="00501232" w:rsidP="007C3334">
      <w:pPr>
        <w:rPr>
          <w:rFonts w:ascii="Times New Roman" w:hAnsi="Times New Roman" w:cs="Times New Roman"/>
          <w:lang w:eastAsia="nb-NO"/>
        </w:rPr>
      </w:pPr>
      <w:bookmarkStart w:id="31" w:name="_Ref414446005"/>
      <w:bookmarkStart w:id="32" w:name="_Toc441227327"/>
      <w:bookmarkEnd w:id="26"/>
    </w:p>
    <w:p w14:paraId="14698484" w14:textId="1CAE453E" w:rsidR="005464A9" w:rsidRDefault="005464A9" w:rsidP="007B73DF">
      <w:pPr>
        <w:pStyle w:val="Overskrift2"/>
        <w:numPr>
          <w:ilvl w:val="1"/>
          <w:numId w:val="1"/>
        </w:numPr>
      </w:pPr>
      <w:bookmarkStart w:id="33" w:name="_Toc482711862"/>
      <w:bookmarkStart w:id="34" w:name="_Toc67060210"/>
      <w:r w:rsidRPr="008B3A48">
        <w:t>Kunngjøring av anskaffelsen</w:t>
      </w:r>
      <w:bookmarkEnd w:id="33"/>
      <w:bookmarkEnd w:id="34"/>
    </w:p>
    <w:p w14:paraId="7F131162" w14:textId="7563FFCE" w:rsidR="005464A9" w:rsidRPr="005464A9" w:rsidRDefault="005464A9" w:rsidP="005464A9">
      <w:pPr>
        <w:rPr>
          <w:rFonts w:ascii="Times New Roman" w:hAnsi="Times New Roman" w:cs="Times New Roman"/>
          <w:lang w:eastAsia="nb-NO"/>
        </w:rPr>
      </w:pPr>
      <w:r w:rsidRPr="005464A9">
        <w:rPr>
          <w:rFonts w:ascii="Times New Roman" w:hAnsi="Times New Roman" w:cs="Times New Roman"/>
          <w:lang w:eastAsia="nb-NO"/>
        </w:rPr>
        <w:t>Anskaffelsen er kunngjort på (Doffin) www.doffin.no.</w:t>
      </w:r>
      <w:r w:rsidR="00D62C51" w:rsidRPr="00D62C51">
        <w:t xml:space="preserve"> </w:t>
      </w:r>
    </w:p>
    <w:p w14:paraId="0772D5B7" w14:textId="6C516C2B" w:rsidR="005464A9" w:rsidRDefault="008E5615" w:rsidP="007B73DF">
      <w:pPr>
        <w:pStyle w:val="Overskrift2"/>
        <w:numPr>
          <w:ilvl w:val="1"/>
          <w:numId w:val="1"/>
        </w:numPr>
      </w:pPr>
      <w:bookmarkStart w:id="35" w:name="_Toc482711863"/>
      <w:bookmarkStart w:id="36" w:name="_Ref414445384"/>
      <w:bookmarkStart w:id="37" w:name="_Ref414445418"/>
      <w:bookmarkStart w:id="38" w:name="_Ref414445822"/>
      <w:bookmarkStart w:id="39" w:name="_Ref414445845"/>
      <w:bookmarkStart w:id="40" w:name="_Toc441227328"/>
      <w:bookmarkStart w:id="41" w:name="_Toc67060211"/>
      <w:bookmarkEnd w:id="31"/>
      <w:bookmarkEnd w:id="32"/>
      <w:r>
        <w:t>Viktige datoer</w:t>
      </w:r>
      <w:bookmarkEnd w:id="35"/>
      <w:bookmarkEnd w:id="41"/>
    </w:p>
    <w:p w14:paraId="4160F109" w14:textId="39C41D2B" w:rsidR="009A63A9" w:rsidRDefault="009A63A9" w:rsidP="007B73DF">
      <w:pPr>
        <w:pStyle w:val="Overskrift2"/>
        <w:numPr>
          <w:ilvl w:val="2"/>
          <w:numId w:val="1"/>
        </w:numPr>
      </w:pPr>
      <w:bookmarkStart w:id="42" w:name="_Ref482005223"/>
      <w:bookmarkStart w:id="43" w:name="_Ref482005310"/>
      <w:bookmarkStart w:id="44" w:name="_Ref482005366"/>
      <w:bookmarkStart w:id="45" w:name="_Ref482005479"/>
      <w:bookmarkStart w:id="46" w:name="_Ref482005506"/>
      <w:bookmarkStart w:id="47" w:name="_Ref482005539"/>
      <w:bookmarkStart w:id="48" w:name="_Toc482711864"/>
      <w:bookmarkStart w:id="49" w:name="_Toc67060212"/>
      <w:r>
        <w:t>Fremdriftsplan</w:t>
      </w:r>
      <w:bookmarkEnd w:id="36"/>
      <w:bookmarkEnd w:id="37"/>
      <w:bookmarkEnd w:id="38"/>
      <w:bookmarkEnd w:id="39"/>
      <w:bookmarkEnd w:id="40"/>
      <w:bookmarkEnd w:id="42"/>
      <w:bookmarkEnd w:id="43"/>
      <w:bookmarkEnd w:id="44"/>
      <w:bookmarkEnd w:id="45"/>
      <w:bookmarkEnd w:id="46"/>
      <w:bookmarkEnd w:id="47"/>
      <w:bookmarkEnd w:id="48"/>
      <w:bookmarkEnd w:id="49"/>
    </w:p>
    <w:p w14:paraId="06DAE856" w14:textId="0C213986"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p w14:paraId="4D5290EC" w14:textId="5C0F19ED" w:rsidR="00031059" w:rsidRDefault="00944DCF" w:rsidP="00944DCF">
      <w:pPr>
        <w:rPr>
          <w:rFonts w:ascii="Times New Roman" w:hAnsi="Times New Roman" w:cs="Times New Roman"/>
        </w:rPr>
      </w:pPr>
      <w:r w:rsidRPr="00944DCF">
        <w:rPr>
          <w:rFonts w:ascii="Times New Roman" w:hAnsi="Times New Roman" w:cs="Times New Roman"/>
        </w:rPr>
        <w:t>Det presiseres at fremdriftsplanen er tentativ og at Oppdragsgiver vil kunne foreta justeringer underveis i prosessen</w:t>
      </w:r>
      <w:r w:rsidRPr="2D961C36">
        <w:rPr>
          <w:rFonts w:ascii="Times New Roman" w:hAnsi="Times New Roman" w:cs="Times New Roman"/>
          <w:b/>
          <w:bCs/>
        </w:rPr>
        <w:t>.  Tilbudsfristen er absolutt</w:t>
      </w:r>
      <w:r w:rsidR="00D0421E" w:rsidRPr="2D961C36">
        <w:rPr>
          <w:rFonts w:ascii="Times New Roman" w:hAnsi="Times New Roman" w:cs="Times New Roman"/>
          <w:b/>
          <w:bCs/>
        </w:rPr>
        <w:t xml:space="preserve"> og for sent innleverte tilbud vil bli avvist.</w:t>
      </w:r>
      <w:r w:rsidR="00D0421E">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528"/>
        <w:gridCol w:w="2652"/>
      </w:tblGrid>
      <w:tr w:rsidR="00E31885" w:rsidRPr="00431613" w14:paraId="4BC94C97" w14:textId="77777777" w:rsidTr="15C7A60D">
        <w:tc>
          <w:tcPr>
            <w:tcW w:w="6528" w:type="dxa"/>
          </w:tcPr>
          <w:p w14:paraId="1B812198" w14:textId="77777777"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AKTIVITET</w:t>
            </w:r>
          </w:p>
        </w:tc>
        <w:tc>
          <w:tcPr>
            <w:tcW w:w="2652" w:type="dxa"/>
          </w:tcPr>
          <w:p w14:paraId="0B0CC928" w14:textId="4113B4D7" w:rsidR="1C1F0121" w:rsidRPr="3F1A992F" w:rsidRDefault="1C1F0121" w:rsidP="3F1A992F">
            <w:pPr>
              <w:rPr>
                <w:rFonts w:ascii="Times New Roman" w:eastAsia="Times New Roman" w:hAnsi="Times New Roman" w:cs="Times New Roman"/>
                <w:b/>
                <w:bCs/>
                <w:lang w:eastAsia="nb-NO"/>
              </w:rPr>
            </w:pPr>
            <w:r w:rsidRPr="3F1A992F">
              <w:rPr>
                <w:rFonts w:ascii="Times New Roman" w:eastAsia="Times New Roman" w:hAnsi="Times New Roman" w:cs="Times New Roman"/>
                <w:b/>
                <w:bCs/>
                <w:lang w:eastAsia="nb-NO"/>
              </w:rPr>
              <w:t>DATO</w:t>
            </w:r>
          </w:p>
        </w:tc>
      </w:tr>
      <w:tr w:rsidR="00E31885" w:rsidRPr="00431613" w14:paraId="1C13BAB1" w14:textId="415093B7" w:rsidTr="15C7A60D">
        <w:tc>
          <w:tcPr>
            <w:tcW w:w="6528" w:type="dxa"/>
          </w:tcPr>
          <w:p w14:paraId="048C0FCE" w14:textId="70D84020"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Kunngjøring i Doffin/TED</w:t>
            </w:r>
          </w:p>
        </w:tc>
        <w:tc>
          <w:tcPr>
            <w:tcW w:w="2652" w:type="dxa"/>
          </w:tcPr>
          <w:p w14:paraId="7DAEC729" w14:textId="68748873" w:rsidR="65FA3AA0" w:rsidRPr="3F1A992F" w:rsidRDefault="2E119B88" w:rsidP="3F1A992F">
            <w:pPr>
              <w:rPr>
                <w:rFonts w:ascii="Times New Roman" w:eastAsia="Times New Roman" w:hAnsi="Times New Roman" w:cs="Times New Roman"/>
                <w:b/>
                <w:bCs/>
                <w:lang w:eastAsia="nb-NO"/>
              </w:rPr>
            </w:pPr>
            <w:r w:rsidRPr="461B94E2">
              <w:rPr>
                <w:rFonts w:ascii="Times New Roman" w:eastAsia="Times New Roman" w:hAnsi="Times New Roman" w:cs="Times New Roman"/>
                <w:b/>
                <w:bCs/>
                <w:lang w:eastAsia="nb-NO"/>
              </w:rPr>
              <w:t>1</w:t>
            </w:r>
            <w:r w:rsidR="2E49B47A" w:rsidRPr="461B94E2">
              <w:rPr>
                <w:rFonts w:ascii="Times New Roman" w:eastAsia="Times New Roman" w:hAnsi="Times New Roman" w:cs="Times New Roman"/>
                <w:b/>
                <w:bCs/>
                <w:lang w:eastAsia="nb-NO"/>
              </w:rPr>
              <w:t>9</w:t>
            </w:r>
            <w:r w:rsidR="65FA3AA0" w:rsidRPr="3F1A992F">
              <w:rPr>
                <w:rFonts w:ascii="Times New Roman" w:eastAsia="Times New Roman" w:hAnsi="Times New Roman" w:cs="Times New Roman"/>
                <w:b/>
                <w:bCs/>
                <w:lang w:eastAsia="nb-NO"/>
              </w:rPr>
              <w:t>.03.2021</w:t>
            </w:r>
          </w:p>
        </w:tc>
      </w:tr>
      <w:tr w:rsidR="00E31885" w:rsidRPr="00431613" w14:paraId="2C687C86" w14:textId="08585AC2" w:rsidTr="15C7A60D">
        <w:tc>
          <w:tcPr>
            <w:tcW w:w="6528" w:type="dxa"/>
          </w:tcPr>
          <w:p w14:paraId="1527254D" w14:textId="3A695CE8" w:rsidR="00E31885" w:rsidRPr="00431613" w:rsidRDefault="00E31885" w:rsidP="3F1A992F">
            <w:pPr>
              <w:spacing w:after="200"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 xml:space="preserve">Frist for å stille spørsmål </w:t>
            </w:r>
            <w:r w:rsidR="029A1109" w:rsidRPr="3F1A992F">
              <w:rPr>
                <w:rFonts w:ascii="Times New Roman" w:eastAsia="Times New Roman" w:hAnsi="Times New Roman" w:cs="Times New Roman"/>
                <w:lang w:eastAsia="nb-NO"/>
              </w:rPr>
              <w:t>til prekvalifiseringen</w:t>
            </w:r>
          </w:p>
        </w:tc>
        <w:tc>
          <w:tcPr>
            <w:tcW w:w="2652" w:type="dxa"/>
          </w:tcPr>
          <w:p w14:paraId="3A598676" w14:textId="0003438D" w:rsidR="1CF67184" w:rsidRPr="3F1A992F" w:rsidRDefault="705FB122" w:rsidP="3F1A992F">
            <w:pPr>
              <w:rPr>
                <w:rFonts w:ascii="Times New Roman" w:eastAsia="Times New Roman" w:hAnsi="Times New Roman" w:cs="Times New Roman"/>
                <w:b/>
                <w:bCs/>
                <w:lang w:eastAsia="nb-NO"/>
              </w:rPr>
            </w:pPr>
            <w:r w:rsidRPr="461B94E2">
              <w:rPr>
                <w:rFonts w:ascii="Times New Roman" w:eastAsia="Times New Roman" w:hAnsi="Times New Roman" w:cs="Times New Roman"/>
                <w:b/>
                <w:bCs/>
                <w:lang w:eastAsia="nb-NO"/>
              </w:rPr>
              <w:t>0</w:t>
            </w:r>
            <w:r w:rsidR="7630FC3C" w:rsidRPr="461B94E2">
              <w:rPr>
                <w:rFonts w:ascii="Times New Roman" w:eastAsia="Times New Roman" w:hAnsi="Times New Roman" w:cs="Times New Roman"/>
                <w:b/>
                <w:bCs/>
                <w:lang w:eastAsia="nb-NO"/>
              </w:rPr>
              <w:t>9</w:t>
            </w:r>
            <w:r w:rsidR="1CF67184" w:rsidRPr="3F1A992F">
              <w:rPr>
                <w:rFonts w:ascii="Times New Roman" w:eastAsia="Times New Roman" w:hAnsi="Times New Roman" w:cs="Times New Roman"/>
                <w:b/>
                <w:bCs/>
                <w:lang w:eastAsia="nb-NO"/>
              </w:rPr>
              <w:t>.04.2021</w:t>
            </w:r>
          </w:p>
        </w:tc>
      </w:tr>
      <w:tr w:rsidR="00E31885" w:rsidRPr="00431613" w14:paraId="0DF3A468" w14:textId="7B9B3770" w:rsidTr="15C7A60D">
        <w:tc>
          <w:tcPr>
            <w:tcW w:w="6528" w:type="dxa"/>
            <w:tcBorders>
              <w:bottom w:val="single" w:sz="4" w:space="0" w:color="auto"/>
            </w:tcBorders>
          </w:tcPr>
          <w:p w14:paraId="3BEDEA6C" w14:textId="4821B649" w:rsidR="00E31885" w:rsidRPr="00431613" w:rsidRDefault="343A7E54" w:rsidP="3F1A992F">
            <w:pPr>
              <w:spacing w:after="200"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Frist for innlevering av kvalifikasjonssøknad</w:t>
            </w:r>
          </w:p>
        </w:tc>
        <w:tc>
          <w:tcPr>
            <w:tcW w:w="2652" w:type="dxa"/>
            <w:tcBorders>
              <w:bottom w:val="single" w:sz="4" w:space="0" w:color="auto"/>
            </w:tcBorders>
          </w:tcPr>
          <w:p w14:paraId="298B1D56" w14:textId="7DC8B264" w:rsidR="6DE20175" w:rsidRPr="3F1A992F" w:rsidRDefault="65B8ACBB" w:rsidP="3F1A992F">
            <w:pPr>
              <w:rPr>
                <w:rFonts w:ascii="Times New Roman" w:eastAsia="Times New Roman" w:hAnsi="Times New Roman" w:cs="Times New Roman"/>
                <w:b/>
                <w:bCs/>
                <w:lang w:eastAsia="nb-NO"/>
              </w:rPr>
            </w:pPr>
            <w:r w:rsidRPr="461B94E2">
              <w:rPr>
                <w:rFonts w:ascii="Times New Roman" w:eastAsia="Times New Roman" w:hAnsi="Times New Roman" w:cs="Times New Roman"/>
                <w:b/>
                <w:bCs/>
                <w:lang w:eastAsia="nb-NO"/>
              </w:rPr>
              <w:t>19</w:t>
            </w:r>
            <w:r w:rsidR="6DE20175" w:rsidRPr="3F1A992F">
              <w:rPr>
                <w:rFonts w:ascii="Times New Roman" w:eastAsia="Times New Roman" w:hAnsi="Times New Roman" w:cs="Times New Roman"/>
                <w:b/>
                <w:bCs/>
                <w:lang w:eastAsia="nb-NO"/>
              </w:rPr>
              <w:t>.04.2021</w:t>
            </w:r>
            <w:r w:rsidR="00637671">
              <w:rPr>
                <w:rFonts w:ascii="Times New Roman" w:eastAsia="Times New Roman" w:hAnsi="Times New Roman" w:cs="Times New Roman"/>
                <w:b/>
                <w:bCs/>
                <w:lang w:eastAsia="nb-NO"/>
              </w:rPr>
              <w:t xml:space="preserve"> – kl. 12:00.</w:t>
            </w:r>
          </w:p>
        </w:tc>
      </w:tr>
      <w:tr w:rsidR="00330ACC" w:rsidRPr="00431613" w14:paraId="544E986A" w14:textId="77777777" w:rsidTr="15C7A60D">
        <w:tc>
          <w:tcPr>
            <w:tcW w:w="6528" w:type="dxa"/>
            <w:tcBorders>
              <w:bottom w:val="single" w:sz="4" w:space="0" w:color="auto"/>
            </w:tcBorders>
          </w:tcPr>
          <w:p w14:paraId="7C8E5682" w14:textId="3C4685E1" w:rsidR="00330ACC" w:rsidRPr="00431613" w:rsidRDefault="59E40242" w:rsidP="3F1A992F">
            <w:pPr>
              <w:spacing w:after="200"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Evaluering</w:t>
            </w:r>
            <w:r w:rsidR="6A00571F" w:rsidRPr="3F1A992F">
              <w:rPr>
                <w:rFonts w:ascii="Times New Roman" w:eastAsia="Times New Roman" w:hAnsi="Times New Roman" w:cs="Times New Roman"/>
                <w:lang w:eastAsia="nb-NO"/>
              </w:rPr>
              <w:t xml:space="preserve"> av kvalifikasjonssøknader</w:t>
            </w:r>
          </w:p>
        </w:tc>
        <w:tc>
          <w:tcPr>
            <w:tcW w:w="2652" w:type="dxa"/>
            <w:tcBorders>
              <w:bottom w:val="single" w:sz="4" w:space="0" w:color="auto"/>
            </w:tcBorders>
          </w:tcPr>
          <w:p w14:paraId="5DAAD662" w14:textId="231DE51E" w:rsidR="3B6ACB12" w:rsidRPr="3F1A992F" w:rsidRDefault="74020B0D" w:rsidP="3F1A992F">
            <w:pPr>
              <w:rPr>
                <w:rFonts w:ascii="Times New Roman" w:eastAsia="Times New Roman" w:hAnsi="Times New Roman" w:cs="Times New Roman"/>
                <w:b/>
                <w:bCs/>
                <w:lang w:eastAsia="nb-NO"/>
              </w:rPr>
            </w:pPr>
            <w:r w:rsidRPr="2D6AB3C3">
              <w:rPr>
                <w:rFonts w:ascii="Times New Roman" w:eastAsia="Times New Roman" w:hAnsi="Times New Roman" w:cs="Times New Roman"/>
                <w:b/>
                <w:bCs/>
                <w:lang w:eastAsia="nb-NO"/>
              </w:rPr>
              <w:t>Uke 16</w:t>
            </w:r>
            <w:r w:rsidR="20139F2B" w:rsidRPr="461B94E2">
              <w:rPr>
                <w:rFonts w:ascii="Times New Roman" w:eastAsia="Times New Roman" w:hAnsi="Times New Roman" w:cs="Times New Roman"/>
                <w:b/>
                <w:bCs/>
                <w:lang w:eastAsia="nb-NO"/>
              </w:rPr>
              <w:t>-17</w:t>
            </w:r>
          </w:p>
        </w:tc>
      </w:tr>
      <w:tr w:rsidR="00E31885" w:rsidRPr="00431613" w14:paraId="4A97C6E0" w14:textId="30235D32" w:rsidTr="15C7A60D">
        <w:tc>
          <w:tcPr>
            <w:tcW w:w="6528" w:type="dxa"/>
          </w:tcPr>
          <w:p w14:paraId="522FAB49" w14:textId="21D1B76A" w:rsidR="00E31885" w:rsidRPr="00431613" w:rsidRDefault="3B6ACB12" w:rsidP="3F1A992F">
            <w:pPr>
              <w:spacing w:after="200" w:line="276" w:lineRule="auto"/>
            </w:pPr>
            <w:r w:rsidRPr="3F1A992F">
              <w:rPr>
                <w:rFonts w:ascii="Times New Roman" w:eastAsia="Times New Roman" w:hAnsi="Times New Roman" w:cs="Times New Roman"/>
                <w:lang w:eastAsia="nb-NO"/>
              </w:rPr>
              <w:t>Utsendelse av tilbudsinvitasjon og informasjon om evalueringsresultat til eventuelle overtallige leverandører</w:t>
            </w:r>
          </w:p>
        </w:tc>
        <w:tc>
          <w:tcPr>
            <w:tcW w:w="2652" w:type="dxa"/>
          </w:tcPr>
          <w:p w14:paraId="57B8082B" w14:textId="3DF4A488" w:rsidR="53788E3C" w:rsidRPr="002E2146" w:rsidRDefault="715E0A1E" w:rsidP="3F1A992F">
            <w:pPr>
              <w:rPr>
                <w:rFonts w:ascii="Times New Roman" w:eastAsia="Times New Roman" w:hAnsi="Times New Roman" w:cs="Times New Roman"/>
                <w:b/>
                <w:lang w:eastAsia="nb-NO"/>
              </w:rPr>
            </w:pPr>
            <w:r w:rsidRPr="461B94E2">
              <w:rPr>
                <w:rFonts w:ascii="Times New Roman" w:eastAsia="Times New Roman" w:hAnsi="Times New Roman" w:cs="Times New Roman"/>
                <w:b/>
                <w:bCs/>
                <w:lang w:eastAsia="nb-NO"/>
              </w:rPr>
              <w:t>Innen utløp av uke 17</w:t>
            </w:r>
          </w:p>
        </w:tc>
      </w:tr>
      <w:tr w:rsidR="00E31885" w:rsidRPr="00431613" w14:paraId="5C896DF5" w14:textId="57335783" w:rsidTr="15C7A60D">
        <w:tc>
          <w:tcPr>
            <w:tcW w:w="6528" w:type="dxa"/>
          </w:tcPr>
          <w:p w14:paraId="100285F0" w14:textId="47419EFF" w:rsidR="00E31885" w:rsidRPr="00431613" w:rsidRDefault="53788E3C" w:rsidP="3F1A992F">
            <w:pPr>
              <w:spacing w:after="200"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Frist for innsendelse av spørsmål til</w:t>
            </w:r>
            <w:r w:rsidR="56FC38D6" w:rsidRPr="3F1A992F">
              <w:rPr>
                <w:rFonts w:ascii="Times New Roman" w:eastAsia="Times New Roman" w:hAnsi="Times New Roman" w:cs="Times New Roman"/>
                <w:lang w:eastAsia="nb-NO"/>
              </w:rPr>
              <w:t xml:space="preserve"> </w:t>
            </w:r>
            <w:r w:rsidRPr="3F1A992F">
              <w:rPr>
                <w:rFonts w:ascii="Times New Roman" w:eastAsia="Times New Roman" w:hAnsi="Times New Roman" w:cs="Times New Roman"/>
                <w:lang w:eastAsia="nb-NO"/>
              </w:rPr>
              <w:t>konkurransegrunnlag</w:t>
            </w:r>
          </w:p>
        </w:tc>
        <w:tc>
          <w:tcPr>
            <w:tcW w:w="2652" w:type="dxa"/>
          </w:tcPr>
          <w:p w14:paraId="4E8D2CC9" w14:textId="5BFC1035" w:rsidR="0BE8D330" w:rsidRPr="3F1A992F" w:rsidRDefault="2F8E3011" w:rsidP="461B94E2">
            <w:pPr>
              <w:spacing w:after="200" w:line="276" w:lineRule="auto"/>
              <w:rPr>
                <w:rFonts w:ascii="Times New Roman" w:eastAsia="Times New Roman" w:hAnsi="Times New Roman" w:cs="Times New Roman"/>
                <w:b/>
                <w:bCs/>
                <w:lang w:eastAsia="nb-NO"/>
              </w:rPr>
            </w:pPr>
            <w:r w:rsidRPr="461B94E2">
              <w:rPr>
                <w:rFonts w:ascii="Times New Roman" w:eastAsia="Times New Roman" w:hAnsi="Times New Roman" w:cs="Times New Roman"/>
                <w:b/>
                <w:bCs/>
                <w:lang w:eastAsia="nb-NO"/>
              </w:rPr>
              <w:t>07.05</w:t>
            </w:r>
            <w:r w:rsidR="0BE8D330" w:rsidRPr="461B94E2">
              <w:rPr>
                <w:rFonts w:ascii="Times New Roman" w:eastAsia="Times New Roman" w:hAnsi="Times New Roman" w:cs="Times New Roman"/>
                <w:b/>
                <w:lang w:eastAsia="nb-NO"/>
              </w:rPr>
              <w:t>.2021</w:t>
            </w:r>
          </w:p>
        </w:tc>
      </w:tr>
      <w:tr w:rsidR="00E31885" w:rsidRPr="00431613" w14:paraId="2B1C21C5" w14:textId="2C7B0040" w:rsidTr="15C7A60D">
        <w:tc>
          <w:tcPr>
            <w:tcW w:w="6528" w:type="dxa"/>
          </w:tcPr>
          <w:p w14:paraId="1F4C31DD" w14:textId="0849C56C" w:rsidR="00E31885" w:rsidRPr="00431613" w:rsidRDefault="0BE8D330" w:rsidP="3F1A992F">
            <w:pPr>
              <w:spacing w:after="200" w:line="276" w:lineRule="auto"/>
            </w:pPr>
            <w:r w:rsidRPr="3F1A992F">
              <w:rPr>
                <w:rFonts w:ascii="Times New Roman" w:eastAsia="Times New Roman" w:hAnsi="Times New Roman" w:cs="Times New Roman"/>
                <w:lang w:eastAsia="nb-NO"/>
              </w:rPr>
              <w:t>Tilbudsfrist for innledende tilbud</w:t>
            </w:r>
          </w:p>
        </w:tc>
        <w:tc>
          <w:tcPr>
            <w:tcW w:w="2652" w:type="dxa"/>
          </w:tcPr>
          <w:p w14:paraId="7D4FBDEC" w14:textId="69455581" w:rsidR="0BE8D330" w:rsidRPr="3F1A992F" w:rsidRDefault="50F2EEE5" w:rsidP="461B94E2">
            <w:pPr>
              <w:spacing w:after="200" w:line="276" w:lineRule="auto"/>
              <w:rPr>
                <w:rFonts w:ascii="Times New Roman" w:eastAsia="Times New Roman" w:hAnsi="Times New Roman" w:cs="Times New Roman"/>
                <w:b/>
                <w:bCs/>
                <w:lang w:eastAsia="nb-NO"/>
              </w:rPr>
            </w:pPr>
            <w:r w:rsidRPr="461B94E2">
              <w:rPr>
                <w:rFonts w:ascii="Times New Roman" w:eastAsia="Times New Roman" w:hAnsi="Times New Roman" w:cs="Times New Roman"/>
                <w:b/>
                <w:bCs/>
                <w:lang w:eastAsia="nb-NO"/>
              </w:rPr>
              <w:t>14</w:t>
            </w:r>
            <w:r w:rsidR="0BE8D330" w:rsidRPr="3F1A992F">
              <w:rPr>
                <w:rFonts w:ascii="Times New Roman" w:eastAsia="Times New Roman" w:hAnsi="Times New Roman" w:cs="Times New Roman"/>
                <w:b/>
                <w:bCs/>
                <w:lang w:eastAsia="nb-NO"/>
              </w:rPr>
              <w:t>.05.2021</w:t>
            </w:r>
          </w:p>
        </w:tc>
      </w:tr>
      <w:tr w:rsidR="00E31885" w:rsidRPr="00431613" w14:paraId="5127491D" w14:textId="1D688CAA" w:rsidTr="15C7A60D">
        <w:tc>
          <w:tcPr>
            <w:tcW w:w="6528" w:type="dxa"/>
          </w:tcPr>
          <w:p w14:paraId="71485283" w14:textId="083A00AF" w:rsidR="00E31885" w:rsidRPr="00431613" w:rsidRDefault="0BE8D330" w:rsidP="3F1A992F">
            <w:pPr>
              <w:spacing w:after="200" w:line="276" w:lineRule="auto"/>
            </w:pPr>
            <w:r w:rsidRPr="3F1A992F">
              <w:rPr>
                <w:rFonts w:ascii="Times New Roman" w:eastAsia="Times New Roman" w:hAnsi="Times New Roman" w:cs="Times New Roman"/>
                <w:lang w:eastAsia="nb-NO"/>
              </w:rPr>
              <w:t xml:space="preserve">Evaluering av innledende tilbud og tilbakemelding til eventuelle overtallige leverandører. </w:t>
            </w:r>
          </w:p>
        </w:tc>
        <w:tc>
          <w:tcPr>
            <w:tcW w:w="2652" w:type="dxa"/>
          </w:tcPr>
          <w:p w14:paraId="78BB24BB" w14:textId="7C3744A9" w:rsidR="0BE8D330" w:rsidRPr="3F1A992F" w:rsidRDefault="75AED0D2" w:rsidP="3F1A992F">
            <w:pPr>
              <w:rPr>
                <w:rFonts w:ascii="Times New Roman" w:eastAsia="Times New Roman" w:hAnsi="Times New Roman" w:cs="Times New Roman"/>
                <w:b/>
                <w:bCs/>
                <w:lang w:eastAsia="nb-NO"/>
              </w:rPr>
            </w:pPr>
            <w:r w:rsidRPr="2E1BFFD3">
              <w:rPr>
                <w:rFonts w:ascii="Times New Roman" w:eastAsia="Times New Roman" w:hAnsi="Times New Roman" w:cs="Times New Roman"/>
                <w:b/>
                <w:bCs/>
                <w:lang w:eastAsia="nb-NO"/>
              </w:rPr>
              <w:t xml:space="preserve">Uke </w:t>
            </w:r>
            <w:r w:rsidR="1C512DAD" w:rsidRPr="461B94E2">
              <w:rPr>
                <w:rFonts w:ascii="Times New Roman" w:eastAsia="Times New Roman" w:hAnsi="Times New Roman" w:cs="Times New Roman"/>
                <w:b/>
                <w:bCs/>
                <w:lang w:eastAsia="nb-NO"/>
              </w:rPr>
              <w:t>20</w:t>
            </w:r>
          </w:p>
        </w:tc>
      </w:tr>
      <w:tr w:rsidR="00E31885" w:rsidRPr="00431613" w14:paraId="380A6C15" w14:textId="4E3D5FBA" w:rsidTr="15C7A60D">
        <w:tc>
          <w:tcPr>
            <w:tcW w:w="6528" w:type="dxa"/>
          </w:tcPr>
          <w:p w14:paraId="6B2CAEAE" w14:textId="4A86A6DD" w:rsidR="00E31885" w:rsidRPr="00431613" w:rsidRDefault="0BE8D330" w:rsidP="00431613">
            <w:pPr>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Forhandlinger med 3 utvalgte leverandører</w:t>
            </w:r>
          </w:p>
        </w:tc>
        <w:tc>
          <w:tcPr>
            <w:tcW w:w="2652" w:type="dxa"/>
          </w:tcPr>
          <w:p w14:paraId="0275DD4F" w14:textId="627B234C" w:rsidR="0BE8D330" w:rsidRPr="3F1A992F" w:rsidRDefault="461118D5" w:rsidP="3F1A992F">
            <w:pPr>
              <w:rPr>
                <w:rFonts w:ascii="Times New Roman" w:eastAsia="Times New Roman" w:hAnsi="Times New Roman" w:cs="Times New Roman"/>
                <w:b/>
                <w:bCs/>
                <w:lang w:eastAsia="nb-NO"/>
              </w:rPr>
            </w:pPr>
            <w:r w:rsidRPr="15C7A60D">
              <w:rPr>
                <w:rFonts w:ascii="Times New Roman" w:eastAsia="Times New Roman" w:hAnsi="Times New Roman" w:cs="Times New Roman"/>
                <w:b/>
                <w:bCs/>
                <w:lang w:eastAsia="nb-NO"/>
              </w:rPr>
              <w:t>Uke 2</w:t>
            </w:r>
            <w:r w:rsidR="5B438497" w:rsidRPr="15C7A60D">
              <w:rPr>
                <w:rFonts w:ascii="Times New Roman" w:eastAsia="Times New Roman" w:hAnsi="Times New Roman" w:cs="Times New Roman"/>
                <w:b/>
                <w:bCs/>
                <w:lang w:eastAsia="nb-NO"/>
              </w:rPr>
              <w:t>1</w:t>
            </w:r>
            <w:r w:rsidRPr="15C7A60D">
              <w:rPr>
                <w:rFonts w:ascii="Times New Roman" w:eastAsia="Times New Roman" w:hAnsi="Times New Roman" w:cs="Times New Roman"/>
                <w:b/>
                <w:bCs/>
                <w:lang w:eastAsia="nb-NO"/>
              </w:rPr>
              <w:t>-23</w:t>
            </w:r>
          </w:p>
        </w:tc>
      </w:tr>
      <w:tr w:rsidR="3F1A992F" w14:paraId="32F33C4D" w14:textId="77777777" w:rsidTr="15C7A60D">
        <w:tc>
          <w:tcPr>
            <w:tcW w:w="6528" w:type="dxa"/>
          </w:tcPr>
          <w:p w14:paraId="6E775EC5" w14:textId="0FADE0A2" w:rsidR="22D79EB7" w:rsidRDefault="22D79EB7" w:rsidP="3F1A992F">
            <w:pPr>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Endelig tilbudsfrist</w:t>
            </w:r>
          </w:p>
        </w:tc>
        <w:tc>
          <w:tcPr>
            <w:tcW w:w="2652" w:type="dxa"/>
          </w:tcPr>
          <w:p w14:paraId="40267A26" w14:textId="2BF1AFB8" w:rsidR="22D79EB7" w:rsidRDefault="22D79EB7" w:rsidP="3F1A992F">
            <w:pPr>
              <w:rPr>
                <w:rFonts w:ascii="Times New Roman" w:eastAsia="Times New Roman" w:hAnsi="Times New Roman" w:cs="Times New Roman"/>
                <w:b/>
                <w:bCs/>
                <w:lang w:eastAsia="nb-NO"/>
              </w:rPr>
            </w:pPr>
            <w:r w:rsidRPr="3F1A992F">
              <w:rPr>
                <w:rFonts w:ascii="Times New Roman" w:eastAsia="Times New Roman" w:hAnsi="Times New Roman" w:cs="Times New Roman"/>
                <w:b/>
                <w:bCs/>
                <w:lang w:eastAsia="nb-NO"/>
              </w:rPr>
              <w:t>18.06.2021</w:t>
            </w:r>
          </w:p>
        </w:tc>
      </w:tr>
      <w:tr w:rsidR="00E31885" w:rsidRPr="00431613" w14:paraId="27EE8824" w14:textId="5D787A3B" w:rsidTr="15C7A60D">
        <w:tc>
          <w:tcPr>
            <w:tcW w:w="6528" w:type="dxa"/>
          </w:tcPr>
          <w:p w14:paraId="02E138B3" w14:textId="5AC9B3FB" w:rsidR="00E31885" w:rsidRPr="00431613" w:rsidRDefault="22D79EB7" w:rsidP="3F1A992F">
            <w:pPr>
              <w:spacing w:after="200" w:line="276" w:lineRule="auto"/>
            </w:pPr>
            <w:r w:rsidRPr="3F1A992F">
              <w:rPr>
                <w:rFonts w:ascii="Times New Roman" w:eastAsia="Times New Roman" w:hAnsi="Times New Roman" w:cs="Times New Roman"/>
                <w:lang w:eastAsia="nb-NO"/>
              </w:rPr>
              <w:t>Evaluering av endelige tilbud</w:t>
            </w:r>
          </w:p>
        </w:tc>
        <w:tc>
          <w:tcPr>
            <w:tcW w:w="2652" w:type="dxa"/>
          </w:tcPr>
          <w:p w14:paraId="1715D2C6" w14:textId="3937F222" w:rsidR="22D79EB7" w:rsidRPr="3F1A992F" w:rsidRDefault="053123CB" w:rsidP="134CB19E">
            <w:pPr>
              <w:spacing w:after="200" w:line="276" w:lineRule="auto"/>
            </w:pPr>
            <w:r w:rsidRPr="134CB19E">
              <w:rPr>
                <w:rFonts w:ascii="Times New Roman" w:eastAsia="Times New Roman" w:hAnsi="Times New Roman" w:cs="Times New Roman"/>
                <w:b/>
                <w:bCs/>
                <w:lang w:eastAsia="nb-NO"/>
              </w:rPr>
              <w:t>Uke 25</w:t>
            </w:r>
          </w:p>
        </w:tc>
      </w:tr>
      <w:tr w:rsidR="3F1A992F" w14:paraId="0E5FE090" w14:textId="77777777" w:rsidTr="15C7A60D">
        <w:tc>
          <w:tcPr>
            <w:tcW w:w="6528" w:type="dxa"/>
          </w:tcPr>
          <w:p w14:paraId="6466863C" w14:textId="1F66AF77" w:rsidR="22D79EB7" w:rsidRDefault="22D79EB7" w:rsidP="3F1A992F">
            <w:pPr>
              <w:spacing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Tildeling av kontrakt</w:t>
            </w:r>
          </w:p>
        </w:tc>
        <w:tc>
          <w:tcPr>
            <w:tcW w:w="2652" w:type="dxa"/>
          </w:tcPr>
          <w:p w14:paraId="660FCBAA" w14:textId="44ECF4AE" w:rsidR="22D79EB7" w:rsidRDefault="22D79EB7" w:rsidP="3F1A992F">
            <w:pPr>
              <w:rPr>
                <w:rFonts w:ascii="Times New Roman" w:eastAsia="Times New Roman" w:hAnsi="Times New Roman" w:cs="Times New Roman"/>
                <w:b/>
                <w:bCs/>
                <w:lang w:eastAsia="nb-NO"/>
              </w:rPr>
            </w:pPr>
            <w:r w:rsidRPr="3F1A992F">
              <w:rPr>
                <w:rFonts w:ascii="Times New Roman" w:eastAsia="Times New Roman" w:hAnsi="Times New Roman" w:cs="Times New Roman"/>
                <w:b/>
                <w:bCs/>
                <w:lang w:eastAsia="nb-NO"/>
              </w:rPr>
              <w:t>28.06.2021</w:t>
            </w:r>
          </w:p>
        </w:tc>
      </w:tr>
      <w:tr w:rsidR="3F1A992F" w14:paraId="57711E24" w14:textId="77777777" w:rsidTr="15C7A60D">
        <w:tc>
          <w:tcPr>
            <w:tcW w:w="6528" w:type="dxa"/>
          </w:tcPr>
          <w:p w14:paraId="11FAAAFE" w14:textId="45FFF3BE" w:rsidR="22D79EB7" w:rsidRDefault="22D79EB7" w:rsidP="3F1A992F">
            <w:pPr>
              <w:spacing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Karensperiode</w:t>
            </w:r>
          </w:p>
        </w:tc>
        <w:tc>
          <w:tcPr>
            <w:tcW w:w="2652" w:type="dxa"/>
          </w:tcPr>
          <w:p w14:paraId="1BAC592F" w14:textId="46765F73" w:rsidR="22D79EB7" w:rsidRDefault="22D79EB7" w:rsidP="3F1A992F">
            <w:pPr>
              <w:spacing w:after="200" w:line="276" w:lineRule="auto"/>
            </w:pPr>
            <w:r w:rsidRPr="3F1A992F">
              <w:rPr>
                <w:rFonts w:ascii="Times New Roman" w:eastAsia="Times New Roman" w:hAnsi="Times New Roman" w:cs="Times New Roman"/>
                <w:b/>
                <w:bCs/>
                <w:lang w:eastAsia="nb-NO"/>
              </w:rPr>
              <w:t xml:space="preserve">10 dager etter </w:t>
            </w:r>
            <w:r w:rsidR="51A793FC" w:rsidRPr="2D6AB3C3">
              <w:rPr>
                <w:rFonts w:ascii="Times New Roman" w:eastAsia="Times New Roman" w:hAnsi="Times New Roman" w:cs="Times New Roman"/>
                <w:b/>
                <w:bCs/>
                <w:lang w:eastAsia="nb-NO"/>
              </w:rPr>
              <w:t>me</w:t>
            </w:r>
            <w:r w:rsidR="1AF9A069" w:rsidRPr="2D6AB3C3">
              <w:rPr>
                <w:rFonts w:ascii="Times New Roman" w:eastAsia="Times New Roman" w:hAnsi="Times New Roman" w:cs="Times New Roman"/>
                <w:b/>
                <w:bCs/>
                <w:lang w:eastAsia="nb-NO"/>
              </w:rPr>
              <w:t>d</w:t>
            </w:r>
            <w:r w:rsidR="51A793FC" w:rsidRPr="2D6AB3C3">
              <w:rPr>
                <w:rFonts w:ascii="Times New Roman" w:eastAsia="Times New Roman" w:hAnsi="Times New Roman" w:cs="Times New Roman"/>
                <w:b/>
                <w:bCs/>
                <w:lang w:eastAsia="nb-NO"/>
              </w:rPr>
              <w:t>delelse</w:t>
            </w:r>
            <w:r w:rsidRPr="3F1A992F">
              <w:rPr>
                <w:rFonts w:ascii="Times New Roman" w:eastAsia="Times New Roman" w:hAnsi="Times New Roman" w:cs="Times New Roman"/>
                <w:b/>
                <w:bCs/>
                <w:lang w:eastAsia="nb-NO"/>
              </w:rPr>
              <w:t xml:space="preserve"> om tildeling</w:t>
            </w:r>
          </w:p>
        </w:tc>
      </w:tr>
      <w:tr w:rsidR="3F1A992F" w14:paraId="38A951C2" w14:textId="77777777" w:rsidTr="15C7A60D">
        <w:tc>
          <w:tcPr>
            <w:tcW w:w="6528" w:type="dxa"/>
          </w:tcPr>
          <w:p w14:paraId="199E0F15" w14:textId="324B0957" w:rsidR="22D79EB7" w:rsidRDefault="22D79EB7" w:rsidP="3F1A992F">
            <w:pPr>
              <w:spacing w:line="276" w:lineRule="auto"/>
              <w:rPr>
                <w:rFonts w:ascii="Times New Roman" w:eastAsia="Times New Roman" w:hAnsi="Times New Roman" w:cs="Times New Roman"/>
                <w:lang w:eastAsia="nb-NO"/>
              </w:rPr>
            </w:pPr>
            <w:r w:rsidRPr="3F1A992F">
              <w:rPr>
                <w:rFonts w:ascii="Times New Roman" w:eastAsia="Times New Roman" w:hAnsi="Times New Roman" w:cs="Times New Roman"/>
                <w:lang w:eastAsia="nb-NO"/>
              </w:rPr>
              <w:t>Kontraktsignering</w:t>
            </w:r>
          </w:p>
        </w:tc>
        <w:tc>
          <w:tcPr>
            <w:tcW w:w="2652" w:type="dxa"/>
          </w:tcPr>
          <w:p w14:paraId="0B80DC81" w14:textId="6ADAE055" w:rsidR="22D79EB7" w:rsidRDefault="22D79EB7" w:rsidP="3F1A992F">
            <w:pPr>
              <w:rPr>
                <w:rFonts w:ascii="Times New Roman" w:eastAsia="Times New Roman" w:hAnsi="Times New Roman" w:cs="Times New Roman"/>
                <w:b/>
                <w:bCs/>
                <w:lang w:eastAsia="nb-NO"/>
              </w:rPr>
            </w:pPr>
            <w:r w:rsidRPr="3F1A992F">
              <w:rPr>
                <w:rFonts w:ascii="Times New Roman" w:eastAsia="Times New Roman" w:hAnsi="Times New Roman" w:cs="Times New Roman"/>
                <w:b/>
                <w:bCs/>
                <w:lang w:eastAsia="nb-NO"/>
              </w:rPr>
              <w:t>Umiddelbart etter karensperiodens utløp</w:t>
            </w:r>
          </w:p>
        </w:tc>
      </w:tr>
      <w:tr w:rsidR="3F1A992F" w14:paraId="4972CB7E" w14:textId="77777777" w:rsidTr="15C7A60D">
        <w:tc>
          <w:tcPr>
            <w:tcW w:w="6528" w:type="dxa"/>
          </w:tcPr>
          <w:p w14:paraId="6E57902E" w14:textId="15351245" w:rsidR="3F1A992F" w:rsidRDefault="6D7918ED" w:rsidP="3F1A992F">
            <w:pPr>
              <w:spacing w:line="276" w:lineRule="auto"/>
              <w:rPr>
                <w:rFonts w:ascii="Times New Roman" w:eastAsia="Times New Roman" w:hAnsi="Times New Roman" w:cs="Times New Roman"/>
                <w:lang w:eastAsia="nb-NO"/>
              </w:rPr>
            </w:pPr>
            <w:r w:rsidRPr="2D961C36">
              <w:rPr>
                <w:rFonts w:ascii="Times New Roman" w:eastAsia="Times New Roman" w:hAnsi="Times New Roman" w:cs="Times New Roman"/>
                <w:lang w:eastAsia="nb-NO"/>
              </w:rPr>
              <w:t>Vedståelsesfrist</w:t>
            </w:r>
          </w:p>
        </w:tc>
        <w:tc>
          <w:tcPr>
            <w:tcW w:w="2652" w:type="dxa"/>
          </w:tcPr>
          <w:p w14:paraId="0801BC47" w14:textId="28A0D477" w:rsidR="22D79EB7" w:rsidRDefault="22D79EB7" w:rsidP="3F1A992F">
            <w:pPr>
              <w:rPr>
                <w:rFonts w:ascii="Times New Roman" w:eastAsia="Times New Roman" w:hAnsi="Times New Roman" w:cs="Times New Roman"/>
                <w:b/>
                <w:bCs/>
                <w:lang w:eastAsia="nb-NO"/>
              </w:rPr>
            </w:pPr>
            <w:r w:rsidRPr="3F1A992F">
              <w:rPr>
                <w:rFonts w:ascii="Times New Roman" w:eastAsia="Times New Roman" w:hAnsi="Times New Roman" w:cs="Times New Roman"/>
                <w:b/>
                <w:bCs/>
                <w:lang w:eastAsia="nb-NO"/>
              </w:rPr>
              <w:t>30.09.2021</w:t>
            </w:r>
          </w:p>
        </w:tc>
      </w:tr>
    </w:tbl>
    <w:p w14:paraId="2E80ED0B" w14:textId="41F89653" w:rsidR="00031059" w:rsidRDefault="00031059" w:rsidP="007B73DF">
      <w:pPr>
        <w:pStyle w:val="Overskrift2"/>
        <w:numPr>
          <w:ilvl w:val="2"/>
          <w:numId w:val="1"/>
        </w:numPr>
      </w:pPr>
      <w:bookmarkStart w:id="50" w:name="_Toc482711865"/>
      <w:bookmarkStart w:id="51" w:name="_Toc67060213"/>
      <w:r>
        <w:t>Tilb</w:t>
      </w:r>
      <w:r w:rsidR="001635A9">
        <w:t>yder</w:t>
      </w:r>
      <w:r>
        <w:t>konferanse</w:t>
      </w:r>
      <w:bookmarkEnd w:id="50"/>
      <w:bookmarkEnd w:id="51"/>
    </w:p>
    <w:p w14:paraId="231297A3" w14:textId="238A5501" w:rsidR="00031059" w:rsidRDefault="00031059" w:rsidP="00031059">
      <w:pPr>
        <w:rPr>
          <w:rFonts w:ascii="Times New Roman" w:hAnsi="Times New Roman" w:cs="Times New Roman"/>
          <w:lang w:eastAsia="nb-NO"/>
        </w:rPr>
      </w:pPr>
      <w:r w:rsidRPr="00031059">
        <w:rPr>
          <w:rFonts w:ascii="Times New Roman" w:hAnsi="Times New Roman" w:cs="Times New Roman"/>
          <w:lang w:eastAsia="nb-NO"/>
        </w:rPr>
        <w:t>De</w:t>
      </w:r>
      <w:r w:rsidR="003F44A7">
        <w:rPr>
          <w:rFonts w:ascii="Times New Roman" w:hAnsi="Times New Roman" w:cs="Times New Roman"/>
          <w:lang w:eastAsia="nb-NO"/>
        </w:rPr>
        <w:t>t vil ikke bli</w:t>
      </w:r>
      <w:r w:rsidR="001635A9" w:rsidRPr="001635A9">
        <w:rPr>
          <w:rFonts w:ascii="Times New Roman" w:hAnsi="Times New Roman" w:cs="Times New Roman"/>
          <w:lang w:eastAsia="nb-NO"/>
        </w:rPr>
        <w:t xml:space="preserve"> </w:t>
      </w:r>
      <w:r w:rsidRPr="00031059">
        <w:rPr>
          <w:rFonts w:ascii="Times New Roman" w:hAnsi="Times New Roman" w:cs="Times New Roman"/>
          <w:lang w:eastAsia="nb-NO"/>
        </w:rPr>
        <w:t>avholdt tilb</w:t>
      </w:r>
      <w:r w:rsidR="001635A9">
        <w:rPr>
          <w:rFonts w:ascii="Times New Roman" w:hAnsi="Times New Roman" w:cs="Times New Roman"/>
          <w:lang w:eastAsia="nb-NO"/>
        </w:rPr>
        <w:t>yder</w:t>
      </w:r>
      <w:r w:rsidRPr="00031059">
        <w:rPr>
          <w:rFonts w:ascii="Times New Roman" w:hAnsi="Times New Roman" w:cs="Times New Roman"/>
          <w:lang w:eastAsia="nb-NO"/>
        </w:rPr>
        <w:t xml:space="preserve">konferanse. </w:t>
      </w:r>
    </w:p>
    <w:p w14:paraId="4160F139" w14:textId="68D92798" w:rsidR="009A63A9" w:rsidRPr="008B3A48" w:rsidRDefault="009A63A9" w:rsidP="007B73DF">
      <w:pPr>
        <w:pStyle w:val="Overskrift2"/>
        <w:numPr>
          <w:ilvl w:val="1"/>
          <w:numId w:val="1"/>
        </w:numPr>
      </w:pPr>
      <w:bookmarkStart w:id="52" w:name="_Toc441227329"/>
      <w:bookmarkStart w:id="53" w:name="_Toc482711867"/>
      <w:bookmarkStart w:id="54" w:name="_Toc67060214"/>
      <w:r w:rsidRPr="00A37CAC">
        <w:t>Rettelse, supplering og/eller endring av</w:t>
      </w:r>
      <w:r w:rsidRPr="008B3A48">
        <w:t xml:space="preserve"> konkurransegrunnlaget</w:t>
      </w:r>
      <w:bookmarkEnd w:id="52"/>
      <w:bookmarkEnd w:id="53"/>
      <w:bookmarkEnd w:id="54"/>
    </w:p>
    <w:p w14:paraId="5916DACA" w14:textId="354F8301" w:rsidR="00031059" w:rsidRPr="00031059" w:rsidRDefault="00031059" w:rsidP="00031059">
      <w:pPr>
        <w:rPr>
          <w:rFonts w:ascii="Times New Roman" w:hAnsi="Times New Roman" w:cs="Times New Roman"/>
        </w:rPr>
      </w:pPr>
      <w:r w:rsidRPr="00031059">
        <w:rPr>
          <w:rFonts w:ascii="Times New Roman" w:hAnsi="Times New Roman" w:cs="Times New Roman"/>
        </w:rPr>
        <w:t xml:space="preserve">Innen tilbudsfristens utløp har </w:t>
      </w:r>
      <w:r w:rsidR="00EB2D0B">
        <w:rPr>
          <w:rFonts w:ascii="Times New Roman" w:hAnsi="Times New Roman" w:cs="Times New Roman"/>
        </w:rPr>
        <w:t>Oppdragsgiver</w:t>
      </w:r>
      <w:r w:rsidRPr="00031059">
        <w:rPr>
          <w:rFonts w:ascii="Times New Roman" w:hAnsi="Times New Roman" w:cs="Times New Roman"/>
        </w:rPr>
        <w:t xml:space="preserve"> rett til å foreta rettelser, suppleringer og endringer av konkurransegrunnlaget som ikke er vesentlige.</w:t>
      </w:r>
    </w:p>
    <w:p w14:paraId="661F9DE2" w14:textId="5BF6346B" w:rsidR="00D658B7" w:rsidRPr="000566DA" w:rsidRDefault="00031059" w:rsidP="00F441E4">
      <w:pPr>
        <w:rPr>
          <w:rFonts w:ascii="Times New Roman" w:hAnsi="Times New Roman" w:cs="Times New Roman"/>
        </w:rPr>
      </w:pPr>
      <w:r w:rsidRPr="00031059">
        <w:rPr>
          <w:rFonts w:ascii="Times New Roman" w:hAnsi="Times New Roman" w:cs="Times New Roman"/>
        </w:rPr>
        <w:t>Rettelser, suppleringer og/eller endringer i konkurransegrunnlaget</w:t>
      </w:r>
      <w:r w:rsidR="00034AEA">
        <w:rPr>
          <w:rFonts w:ascii="Times New Roman" w:hAnsi="Times New Roman" w:cs="Times New Roman"/>
        </w:rPr>
        <w:t xml:space="preserve"> </w:t>
      </w:r>
      <w:r w:rsidR="000566DA">
        <w:rPr>
          <w:rFonts w:ascii="Times New Roman" w:hAnsi="Times New Roman" w:cs="Times New Roman"/>
        </w:rPr>
        <w:t xml:space="preserve">vil </w:t>
      </w:r>
      <w:r w:rsidR="00A91A35">
        <w:rPr>
          <w:rFonts w:ascii="Times New Roman" w:hAnsi="Times New Roman" w:cs="Times New Roman"/>
        </w:rPr>
        <w:t>bli formidlet til alle leverandører som har registrert sin interesse for anskaffelsen på Doffin</w:t>
      </w:r>
      <w:r w:rsidRPr="00031059">
        <w:rPr>
          <w:rFonts w:ascii="Times New Roman" w:hAnsi="Times New Roman" w:cs="Times New Roman"/>
        </w:rPr>
        <w:t>.</w:t>
      </w:r>
      <w:r w:rsidR="00D658B7" w:rsidRPr="00D658B7">
        <w:rPr>
          <w:rFonts w:ascii="Times New Roman" w:hAnsi="Times New Roman" w:cs="Times New Roman"/>
          <w:b/>
          <w:i/>
          <w:lang w:eastAsia="nb-NO"/>
        </w:rPr>
        <w:br w:type="page"/>
      </w:r>
    </w:p>
    <w:p w14:paraId="2716D782" w14:textId="34A25520" w:rsidR="00F441E4" w:rsidRDefault="00F441E4" w:rsidP="007B73DF">
      <w:pPr>
        <w:pStyle w:val="Overskrift1"/>
        <w:numPr>
          <w:ilvl w:val="0"/>
          <w:numId w:val="1"/>
        </w:numPr>
      </w:pPr>
      <w:bookmarkStart w:id="55" w:name="_Toc482711869"/>
      <w:bookmarkStart w:id="56" w:name="_Toc67060215"/>
      <w:r>
        <w:t>Administrative bestemmelser</w:t>
      </w:r>
      <w:bookmarkEnd w:id="55"/>
      <w:bookmarkEnd w:id="56"/>
      <w:r>
        <w:t xml:space="preserve"> </w:t>
      </w:r>
    </w:p>
    <w:p w14:paraId="11A4B343" w14:textId="77777777" w:rsidR="000566DA" w:rsidRPr="008B3A48" w:rsidRDefault="000566DA" w:rsidP="000566DA">
      <w:pPr>
        <w:pStyle w:val="Overskrift2"/>
        <w:numPr>
          <w:ilvl w:val="1"/>
          <w:numId w:val="1"/>
        </w:numPr>
      </w:pPr>
      <w:bookmarkStart w:id="57" w:name="_Toc482711896"/>
      <w:bookmarkStart w:id="58" w:name="_Ref272405920"/>
      <w:bookmarkStart w:id="59" w:name="_Toc322534498"/>
      <w:bookmarkStart w:id="60" w:name="_Toc469598746"/>
      <w:bookmarkStart w:id="61" w:name="_Toc482711872"/>
      <w:bookmarkStart w:id="62" w:name="_Toc67060216"/>
      <w:r w:rsidRPr="008B3A48">
        <w:t>Språk</w:t>
      </w:r>
      <w:bookmarkEnd w:id="57"/>
      <w:bookmarkEnd w:id="62"/>
    </w:p>
    <w:p w14:paraId="767DCE7A" w14:textId="26328BE5" w:rsidR="000566DA" w:rsidRPr="008B3A48" w:rsidRDefault="000566DA" w:rsidP="000566DA">
      <w:pPr>
        <w:rPr>
          <w:rFonts w:ascii="Times New Roman" w:hAnsi="Times New Roman" w:cs="Times New Roman"/>
        </w:rPr>
      </w:pPr>
      <w:r w:rsidRPr="008B3A48">
        <w:rPr>
          <w:rFonts w:ascii="Times New Roman" w:hAnsi="Times New Roman" w:cs="Times New Roman"/>
        </w:rPr>
        <w:t>All skriftlig og muntlig kommunikasjon i forbindelse med denne konkurransen skal foregå på norsk. Språkkravet gjelder også selve tilbudet</w:t>
      </w:r>
      <w:r w:rsidR="002E2146">
        <w:rPr>
          <w:rFonts w:ascii="Times New Roman" w:hAnsi="Times New Roman" w:cs="Times New Roman"/>
        </w:rPr>
        <w:t>, herunder CV-er</w:t>
      </w:r>
      <w:r w:rsidRPr="008B3A48">
        <w:rPr>
          <w:rFonts w:ascii="Times New Roman" w:hAnsi="Times New Roman" w:cs="Times New Roman"/>
        </w:rPr>
        <w:t>.</w:t>
      </w:r>
      <w:r w:rsidR="003F44A7">
        <w:rPr>
          <w:rFonts w:ascii="Times New Roman" w:hAnsi="Times New Roman" w:cs="Times New Roman"/>
        </w:rPr>
        <w:t xml:space="preserve"> Brosjyrer og lignende kan leveres på engelsk.</w:t>
      </w:r>
    </w:p>
    <w:p w14:paraId="3FF26715" w14:textId="77777777" w:rsidR="00F441E4" w:rsidRPr="009C0A25" w:rsidRDefault="00F441E4" w:rsidP="007B73DF">
      <w:pPr>
        <w:pStyle w:val="Overskrift2"/>
        <w:numPr>
          <w:ilvl w:val="1"/>
          <w:numId w:val="1"/>
        </w:numPr>
      </w:pPr>
      <w:bookmarkStart w:id="63" w:name="_Ref495907100"/>
      <w:bookmarkStart w:id="64" w:name="_Toc67060217"/>
      <w:r w:rsidRPr="009C0A25">
        <w:t>Sikkerhetsklarering og besøkstillatelser</w:t>
      </w:r>
      <w:bookmarkEnd w:id="58"/>
      <w:bookmarkEnd w:id="59"/>
      <w:bookmarkEnd w:id="60"/>
      <w:bookmarkEnd w:id="61"/>
      <w:bookmarkEnd w:id="63"/>
      <w:bookmarkEnd w:id="64"/>
    </w:p>
    <w:p w14:paraId="2462226E" w14:textId="062551AB" w:rsidR="4DA992CC" w:rsidRDefault="4DA992CC" w:rsidP="34C51A79">
      <w:pPr>
        <w:spacing w:after="120" w:line="240" w:lineRule="auto"/>
        <w:rPr>
          <w:rFonts w:ascii="Times New Roman" w:hAnsi="Times New Roman" w:cs="Times New Roman"/>
        </w:rPr>
      </w:pPr>
      <w:r w:rsidRPr="6F8511F4">
        <w:rPr>
          <w:rFonts w:ascii="Times New Roman" w:hAnsi="Times New Roman" w:cs="Times New Roman"/>
        </w:rPr>
        <w:t xml:space="preserve">Bestemmelsene i dette avsnittet får anvendelse i den grad det blir aktuelt å gjennomføre møter med fysisk tilstedeværelse. </w:t>
      </w:r>
    </w:p>
    <w:p w14:paraId="51697568" w14:textId="72C8388C" w:rsidR="00F441E4" w:rsidRPr="00E51725" w:rsidDel="005C3421" w:rsidRDefault="00F441E4" w:rsidP="00FC4D4B">
      <w:pPr>
        <w:spacing w:after="120" w:line="240" w:lineRule="auto"/>
        <w:rPr>
          <w:rFonts w:ascii="Times New Roman" w:hAnsi="Times New Roman" w:cs="Times New Roman"/>
        </w:rPr>
      </w:pPr>
      <w:r w:rsidRPr="6F8511F4" w:rsidDel="005C3421">
        <w:rPr>
          <w:rFonts w:ascii="Times New Roman" w:hAnsi="Times New Roman" w:cs="Times New Roman"/>
        </w:rPr>
        <w:t xml:space="preserve">Leverandøren er ansvarlig for å få nødvendige besøkstillatelser og sikkerhetsklareringer for sine deltagere til møter </w:t>
      </w:r>
      <w:r w:rsidR="005C3421" w:rsidRPr="6F8511F4">
        <w:rPr>
          <w:rFonts w:ascii="Times New Roman" w:hAnsi="Times New Roman" w:cs="Times New Roman"/>
        </w:rPr>
        <w:t>og eventuell</w:t>
      </w:r>
      <w:r w:rsidR="7A2DCDD1" w:rsidRPr="6F8511F4">
        <w:rPr>
          <w:rFonts w:ascii="Times New Roman" w:hAnsi="Times New Roman" w:cs="Times New Roman"/>
        </w:rPr>
        <w:t>e</w:t>
      </w:r>
      <w:r w:rsidR="005C3421" w:rsidRPr="6F8511F4">
        <w:rPr>
          <w:rFonts w:ascii="Times New Roman" w:hAnsi="Times New Roman" w:cs="Times New Roman"/>
        </w:rPr>
        <w:t xml:space="preserve"> befaringer </w:t>
      </w:r>
      <w:r w:rsidR="00BA0B44" w:rsidRPr="6F8511F4">
        <w:rPr>
          <w:rFonts w:ascii="Times New Roman" w:hAnsi="Times New Roman" w:cs="Times New Roman"/>
        </w:rPr>
        <w:t xml:space="preserve">som avholdes </w:t>
      </w:r>
      <w:r w:rsidRPr="6F8511F4" w:rsidDel="005C3421">
        <w:rPr>
          <w:rFonts w:ascii="Times New Roman" w:hAnsi="Times New Roman" w:cs="Times New Roman"/>
        </w:rPr>
        <w:t xml:space="preserve">på </w:t>
      </w:r>
      <w:r w:rsidR="005C3421" w:rsidRPr="6F8511F4">
        <w:rPr>
          <w:rFonts w:ascii="Times New Roman" w:hAnsi="Times New Roman" w:cs="Times New Roman"/>
        </w:rPr>
        <w:t>militært område</w:t>
      </w:r>
      <w:r w:rsidRPr="6F8511F4" w:rsidDel="005C3421">
        <w:rPr>
          <w:rFonts w:ascii="Times New Roman" w:hAnsi="Times New Roman" w:cs="Times New Roman"/>
        </w:rPr>
        <w:t xml:space="preserve">. </w:t>
      </w:r>
    </w:p>
    <w:p w14:paraId="74602725" w14:textId="749AE1BC" w:rsidR="000566DA" w:rsidRPr="000566DA" w:rsidRDefault="000566DA" w:rsidP="000566DA">
      <w:pPr>
        <w:spacing w:after="120" w:line="240" w:lineRule="auto"/>
        <w:rPr>
          <w:rFonts w:ascii="Times New Roman" w:hAnsi="Times New Roman" w:cs="Times New Roman"/>
        </w:rPr>
      </w:pPr>
      <w:bookmarkStart w:id="65" w:name="_Ref468535764"/>
      <w:bookmarkStart w:id="66" w:name="_Toc482711873"/>
      <w:r w:rsidRPr="6F8511F4">
        <w:rPr>
          <w:rFonts w:ascii="Times New Roman" w:hAnsi="Times New Roman" w:cs="Times New Roman"/>
        </w:rPr>
        <w:t>Eventuelle utenlandske statsborgere skal sende bilag 7 – Request for Visit gjennom sine respektive ambassader til den norske forsvarsstaben. Bilag 7 – Request for Visit må fylles ut i samsvar med bilag 8 – Guide for clearance of foreign citizens visiting Norway.</w:t>
      </w:r>
    </w:p>
    <w:p w14:paraId="04FDC600" w14:textId="12EC08B2" w:rsidR="00F441E4" w:rsidRPr="005B4993" w:rsidRDefault="00F441E4" w:rsidP="007B73DF">
      <w:pPr>
        <w:pStyle w:val="Overskrift2"/>
        <w:numPr>
          <w:ilvl w:val="1"/>
          <w:numId w:val="1"/>
        </w:numPr>
      </w:pPr>
      <w:bookmarkStart w:id="67" w:name="_Ref495654502"/>
      <w:bookmarkStart w:id="68" w:name="_Toc67060218"/>
      <w:r w:rsidRPr="005B4993">
        <w:t>Offentlighet</w:t>
      </w:r>
      <w:bookmarkEnd w:id="65"/>
      <w:bookmarkEnd w:id="66"/>
      <w:r w:rsidR="00B26771" w:rsidRPr="005B4993">
        <w:t xml:space="preserve"> og taushetsplikt</w:t>
      </w:r>
      <w:bookmarkEnd w:id="67"/>
      <w:bookmarkEnd w:id="68"/>
    </w:p>
    <w:p w14:paraId="54174FCE" w14:textId="11DDB82B" w:rsidR="00F441E4" w:rsidRDefault="00B26771" w:rsidP="008E2A3D">
      <w:pPr>
        <w:rPr>
          <w:rFonts w:ascii="Times New Roman" w:hAnsi="Times New Roman" w:cs="Times New Roman"/>
          <w:szCs w:val="20"/>
        </w:rPr>
      </w:pPr>
      <w:r w:rsidRPr="00B26771">
        <w:rPr>
          <w:rFonts w:ascii="Times New Roman" w:hAnsi="Times New Roman" w:cs="Times New Roman"/>
          <w:szCs w:val="20"/>
        </w:rPr>
        <w:t xml:space="preserve">For allmennhetens innsyn i dokumenter knyttet til en offentlig anskaffelse gjelder offentleglova. Oppdragsgiver og dens ansatte plikter å hindre at andre får adgang og kjennskap til opplysninger om tekniske innretninger og fremgangsmåter eller drift- og forretningsforhold </w:t>
      </w:r>
      <w:r w:rsidR="00BA0B44">
        <w:rPr>
          <w:rFonts w:ascii="Times New Roman" w:hAnsi="Times New Roman" w:cs="Times New Roman"/>
          <w:szCs w:val="20"/>
        </w:rPr>
        <w:t>d</w:t>
      </w:r>
      <w:r w:rsidRPr="00B26771">
        <w:rPr>
          <w:rFonts w:ascii="Times New Roman" w:hAnsi="Times New Roman" w:cs="Times New Roman"/>
          <w:szCs w:val="20"/>
        </w:rPr>
        <w:t>et vil være av konkurranseme</w:t>
      </w:r>
      <w:r>
        <w:rPr>
          <w:rFonts w:ascii="Times New Roman" w:hAnsi="Times New Roman" w:cs="Times New Roman"/>
          <w:szCs w:val="20"/>
        </w:rPr>
        <w:t>ssig betydning å hemmelig</w:t>
      </w:r>
      <w:r w:rsidR="008E2A3D">
        <w:rPr>
          <w:rFonts w:ascii="Times New Roman" w:hAnsi="Times New Roman" w:cs="Times New Roman"/>
          <w:szCs w:val="20"/>
        </w:rPr>
        <w:t>holde, jf</w:t>
      </w:r>
      <w:r w:rsidR="007E3F31">
        <w:rPr>
          <w:rFonts w:ascii="Times New Roman" w:hAnsi="Times New Roman" w:cs="Times New Roman"/>
          <w:szCs w:val="20"/>
        </w:rPr>
        <w:t>.</w:t>
      </w:r>
      <w:r w:rsidR="008E2A3D">
        <w:rPr>
          <w:rFonts w:ascii="Times New Roman" w:hAnsi="Times New Roman" w:cs="Times New Roman"/>
          <w:szCs w:val="20"/>
        </w:rPr>
        <w:t xml:space="preserve"> FO</w:t>
      </w:r>
      <w:r w:rsidR="002A5C66">
        <w:rPr>
          <w:rFonts w:ascii="Times New Roman" w:hAnsi="Times New Roman" w:cs="Times New Roman"/>
          <w:szCs w:val="20"/>
        </w:rPr>
        <w:t>S</w:t>
      </w:r>
      <w:r w:rsidR="008E2A3D">
        <w:rPr>
          <w:rFonts w:ascii="Times New Roman" w:hAnsi="Times New Roman" w:cs="Times New Roman"/>
          <w:szCs w:val="20"/>
        </w:rPr>
        <w:t>A §</w:t>
      </w:r>
      <w:r w:rsidR="002A5C66">
        <w:rPr>
          <w:rFonts w:ascii="Times New Roman" w:hAnsi="Times New Roman" w:cs="Times New Roman"/>
          <w:szCs w:val="20"/>
        </w:rPr>
        <w:t>3</w:t>
      </w:r>
      <w:r w:rsidR="008E2A3D">
        <w:rPr>
          <w:rFonts w:ascii="Times New Roman" w:hAnsi="Times New Roman" w:cs="Times New Roman"/>
          <w:szCs w:val="20"/>
        </w:rPr>
        <w:t>-4, jf.</w:t>
      </w:r>
      <w:r>
        <w:rPr>
          <w:rFonts w:ascii="Times New Roman" w:hAnsi="Times New Roman" w:cs="Times New Roman"/>
          <w:szCs w:val="20"/>
        </w:rPr>
        <w:t xml:space="preserve"> forvaltningsloven § 13.</w:t>
      </w:r>
      <w:bookmarkStart w:id="69" w:name="_Toc482711874"/>
      <w:bookmarkEnd w:id="69"/>
    </w:p>
    <w:p w14:paraId="36992702" w14:textId="2E0933F9"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Ved begjæring om innsyn, skal Oppdragsgiver uavhengig av dette vurdere hvorvidt opplysningene er av en slik art at Oppdragiver plikter å gi innsyn. </w:t>
      </w:r>
    </w:p>
    <w:p w14:paraId="57ABF0F6" w14:textId="731C9875" w:rsidR="000566DA" w:rsidRDefault="000566DA" w:rsidP="008E2A3D">
      <w:pPr>
        <w:rPr>
          <w:rFonts w:ascii="Times New Roman" w:hAnsi="Times New Roman" w:cs="Times New Roman"/>
        </w:rPr>
      </w:pPr>
      <w:r w:rsidRPr="34C51A79">
        <w:rPr>
          <w:rFonts w:ascii="Times New Roman" w:hAnsi="Times New Roman" w:cs="Times New Roman"/>
        </w:rPr>
        <w:t>Leverandørene skal beskytte informasjon av fortrolig karakter som gjøres tilgjengelig for dem i forbindelse med anskaffelsen.</w:t>
      </w:r>
    </w:p>
    <w:p w14:paraId="25069D1C" w14:textId="20D77DB6" w:rsidR="003E69F4" w:rsidRDefault="005D7FA2" w:rsidP="007B73DF">
      <w:pPr>
        <w:pStyle w:val="Overskrift2"/>
        <w:numPr>
          <w:ilvl w:val="1"/>
          <w:numId w:val="1"/>
        </w:numPr>
      </w:pPr>
      <w:bookmarkStart w:id="70" w:name="_Toc482711876"/>
      <w:bookmarkStart w:id="71" w:name="_Toc67060219"/>
      <w:r>
        <w:t xml:space="preserve">Etiske retningslinjer og </w:t>
      </w:r>
      <w:r>
        <w:rPr>
          <w:rFonts w:eastAsia="Times New Roman"/>
        </w:rPr>
        <w:t>generelle krav til saksbehandlingen</w:t>
      </w:r>
      <w:bookmarkEnd w:id="71"/>
    </w:p>
    <w:p w14:paraId="6AF87E21" w14:textId="29220685" w:rsidR="005D7FA2" w:rsidRDefault="005D7FA2" w:rsidP="005D7FA2">
      <w:pPr>
        <w:rPr>
          <w:rFonts w:ascii="Times New Roman" w:hAnsi="Times New Roman" w:cs="Times New Roman"/>
          <w:szCs w:val="20"/>
        </w:rPr>
      </w:pPr>
      <w:r w:rsidRPr="005D7FA2">
        <w:rPr>
          <w:rFonts w:ascii="Times New Roman" w:hAnsi="Times New Roman" w:cs="Times New Roman"/>
          <w:szCs w:val="20"/>
        </w:rPr>
        <w:t>Ansatte i forsvarssektoren skal opptre i samsvar med god forretningsskikk og sikre en høy forretningsetisk standard i sin saksbehandling i alle faser i anskaffelsesprosessen.</w:t>
      </w:r>
    </w:p>
    <w:p w14:paraId="379C63A9" w14:textId="6833ED06" w:rsidR="003E69F4" w:rsidRPr="003E69F4" w:rsidRDefault="005D7FA2" w:rsidP="003E69F4">
      <w:pPr>
        <w:rPr>
          <w:rFonts w:ascii="Times New Roman" w:hAnsi="Times New Roman" w:cs="Times New Roman"/>
        </w:rPr>
      </w:pPr>
      <w:r>
        <w:rPr>
          <w:rFonts w:ascii="Times New Roman" w:hAnsi="Times New Roman" w:cs="Times New Roman"/>
          <w:szCs w:val="20"/>
        </w:rPr>
        <w:t xml:space="preserve">Det vises det til bilag </w:t>
      </w:r>
      <w:r w:rsidR="001B6676">
        <w:rPr>
          <w:rFonts w:ascii="Times New Roman" w:hAnsi="Times New Roman" w:cs="Times New Roman"/>
          <w:szCs w:val="20"/>
        </w:rPr>
        <w:t>5</w:t>
      </w:r>
      <w:r>
        <w:rPr>
          <w:rFonts w:ascii="Times New Roman" w:hAnsi="Times New Roman" w:cs="Times New Roman"/>
          <w:szCs w:val="20"/>
        </w:rPr>
        <w:t xml:space="preserve"> </w:t>
      </w:r>
      <w:r w:rsidR="001B6676">
        <w:rPr>
          <w:rFonts w:ascii="Times New Roman" w:hAnsi="Times New Roman" w:cs="Times New Roman"/>
          <w:lang w:eastAsia="nb-NO"/>
        </w:rPr>
        <w:t xml:space="preserve">Etisk egenerklæringsskjema </w:t>
      </w:r>
      <w:r w:rsidR="001B6676" w:rsidRPr="00E364F9">
        <w:rPr>
          <w:rFonts w:ascii="Times New Roman" w:hAnsi="Times New Roman" w:cs="Times New Roman"/>
          <w:lang w:eastAsia="nb-NO"/>
        </w:rPr>
        <w:t>for leverandører til Forsvarsdepartementet med underliggende etater</w:t>
      </w:r>
      <w:r w:rsidR="001B6676">
        <w:rPr>
          <w:rFonts w:ascii="Times New Roman" w:hAnsi="Times New Roman" w:cs="Times New Roman"/>
          <w:szCs w:val="20"/>
        </w:rPr>
        <w:t xml:space="preserve"> </w:t>
      </w:r>
      <w:r>
        <w:rPr>
          <w:rFonts w:ascii="Times New Roman" w:hAnsi="Times New Roman" w:cs="Times New Roman"/>
          <w:szCs w:val="20"/>
        </w:rPr>
        <w:t xml:space="preserve">og bilag </w:t>
      </w:r>
      <w:r w:rsidR="001B6676">
        <w:rPr>
          <w:rFonts w:ascii="Times New Roman" w:hAnsi="Times New Roman" w:cs="Times New Roman"/>
          <w:szCs w:val="20"/>
        </w:rPr>
        <w:t>6</w:t>
      </w:r>
      <w:r>
        <w:rPr>
          <w:rFonts w:ascii="Times New Roman" w:hAnsi="Times New Roman" w:cs="Times New Roman"/>
          <w:szCs w:val="20"/>
        </w:rPr>
        <w:t xml:space="preserve"> </w:t>
      </w:r>
      <w:r w:rsidR="001B6676">
        <w:rPr>
          <w:rFonts w:ascii="Times New Roman" w:hAnsi="Times New Roman" w:cs="Times New Roman"/>
          <w:szCs w:val="20"/>
        </w:rPr>
        <w:t>Varsomhet, taushetsplikt og habilitet</w:t>
      </w:r>
      <w:r>
        <w:rPr>
          <w:rFonts w:ascii="Times New Roman" w:hAnsi="Times New Roman" w:cs="Times New Roman"/>
          <w:lang w:eastAsia="nb-NO"/>
        </w:rPr>
        <w:t>.</w:t>
      </w:r>
      <w:r w:rsidR="003E69F4">
        <w:rPr>
          <w:rFonts w:ascii="Times New Roman" w:hAnsi="Times New Roman" w:cs="Times New Roman"/>
        </w:rPr>
        <w:t xml:space="preserve"> </w:t>
      </w:r>
    </w:p>
    <w:p w14:paraId="415A263A" w14:textId="5D1FE6E3" w:rsidR="002E734A" w:rsidRDefault="00EB2D0B" w:rsidP="007B73DF">
      <w:pPr>
        <w:pStyle w:val="Overskrift2"/>
        <w:numPr>
          <w:ilvl w:val="1"/>
          <w:numId w:val="1"/>
        </w:numPr>
      </w:pPr>
      <w:bookmarkStart w:id="72" w:name="_Toc67060220"/>
      <w:r>
        <w:t>Leverandør</w:t>
      </w:r>
      <w:r w:rsidR="002E734A">
        <w:t>ens deltakelseskostnader</w:t>
      </w:r>
      <w:bookmarkStart w:id="73" w:name="_Toc441227332"/>
      <w:bookmarkEnd w:id="70"/>
      <w:bookmarkEnd w:id="72"/>
    </w:p>
    <w:p w14:paraId="058E3AF7" w14:textId="66FA8795" w:rsidR="002E734A" w:rsidRDefault="002E734A" w:rsidP="002E734A">
      <w:pPr>
        <w:rPr>
          <w:rFonts w:ascii="Times New Roman" w:hAnsi="Times New Roman" w:cs="Times New Roman"/>
        </w:rPr>
      </w:pPr>
      <w:r w:rsidRPr="002E734A">
        <w:rPr>
          <w:rFonts w:ascii="Times New Roman" w:hAnsi="Times New Roman" w:cs="Times New Roman"/>
        </w:rPr>
        <w:t xml:space="preserve">Kostnader som </w:t>
      </w:r>
      <w:r w:rsidR="00BA0B44">
        <w:rPr>
          <w:rFonts w:ascii="Times New Roman" w:hAnsi="Times New Roman" w:cs="Times New Roman"/>
        </w:rPr>
        <w:t>L</w:t>
      </w:r>
      <w:r w:rsidR="00EB2D0B">
        <w:rPr>
          <w:rFonts w:ascii="Times New Roman" w:hAnsi="Times New Roman" w:cs="Times New Roman"/>
        </w:rPr>
        <w:t>everandør</w:t>
      </w:r>
      <w:r w:rsidRPr="002E734A">
        <w:rPr>
          <w:rFonts w:ascii="Times New Roman" w:hAnsi="Times New Roman" w:cs="Times New Roman"/>
        </w:rPr>
        <w:t xml:space="preserve">en pådrar seg i forbindelse med utarbeidelse, innlevering eller oppfølging av tilbudet eller anskaffelsesprosessen </w:t>
      </w:r>
      <w:r w:rsidRPr="34C51A79">
        <w:rPr>
          <w:rFonts w:ascii="Times New Roman" w:hAnsi="Times New Roman" w:cs="Times New Roman"/>
        </w:rPr>
        <w:t>for</w:t>
      </w:r>
      <w:r w:rsidR="3ECA80BD" w:rsidRPr="34C51A79">
        <w:rPr>
          <w:rFonts w:ascii="Times New Roman" w:hAnsi="Times New Roman" w:cs="Times New Roman"/>
        </w:rPr>
        <w:t xml:space="preserve"> </w:t>
      </w:r>
      <w:r w:rsidRPr="34C51A79">
        <w:rPr>
          <w:rFonts w:ascii="Times New Roman" w:hAnsi="Times New Roman" w:cs="Times New Roman"/>
        </w:rPr>
        <w:t>øvrig</w:t>
      </w:r>
      <w:r w:rsidRPr="002E734A">
        <w:rPr>
          <w:rFonts w:ascii="Times New Roman" w:hAnsi="Times New Roman" w:cs="Times New Roman"/>
        </w:rPr>
        <w:t xml:space="preserve"> vil ikke bli refundert.</w:t>
      </w:r>
      <w:r w:rsidR="00490EB1">
        <w:rPr>
          <w:rFonts w:ascii="Times New Roman" w:hAnsi="Times New Roman" w:cs="Times New Roman"/>
        </w:rPr>
        <w:t xml:space="preserve"> </w:t>
      </w:r>
      <w:r w:rsidRPr="002E734A">
        <w:rPr>
          <w:rFonts w:ascii="Times New Roman" w:hAnsi="Times New Roman" w:cs="Times New Roman"/>
        </w:rPr>
        <w:t xml:space="preserve">Deltakelse vil ikke på noen måte forplikte </w:t>
      </w:r>
      <w:r w:rsidR="00EB2D0B">
        <w:rPr>
          <w:rFonts w:ascii="Times New Roman" w:hAnsi="Times New Roman" w:cs="Times New Roman"/>
        </w:rPr>
        <w:t>Oppdragsgiver</w:t>
      </w:r>
      <w:r w:rsidRPr="002E734A">
        <w:rPr>
          <w:rFonts w:ascii="Times New Roman" w:hAnsi="Times New Roman" w:cs="Times New Roman"/>
        </w:rPr>
        <w:t xml:space="preserve"> til å inngå kontrakt med </w:t>
      </w:r>
      <w:r w:rsidR="00BA0B44">
        <w:rPr>
          <w:rFonts w:ascii="Times New Roman" w:hAnsi="Times New Roman" w:cs="Times New Roman"/>
        </w:rPr>
        <w:t>Leverandør</w:t>
      </w:r>
      <w:r w:rsidRPr="002E734A">
        <w:rPr>
          <w:rFonts w:ascii="Times New Roman" w:hAnsi="Times New Roman" w:cs="Times New Roman"/>
        </w:rPr>
        <w:t xml:space="preserve">en, eller involvere </w:t>
      </w:r>
      <w:r w:rsidR="00EB2D0B">
        <w:rPr>
          <w:rFonts w:ascii="Times New Roman" w:hAnsi="Times New Roman" w:cs="Times New Roman"/>
        </w:rPr>
        <w:t>Oppdragsgiver</w:t>
      </w:r>
      <w:r w:rsidRPr="002E734A">
        <w:rPr>
          <w:rFonts w:ascii="Times New Roman" w:hAnsi="Times New Roman" w:cs="Times New Roman"/>
        </w:rPr>
        <w:t>en i økonomiske forpliktelser.</w:t>
      </w:r>
    </w:p>
    <w:p w14:paraId="5DE9F7DC" w14:textId="15BB926B" w:rsidR="00FF1D46" w:rsidRDefault="00777202" w:rsidP="00121605">
      <w:pPr>
        <w:pStyle w:val="Overskrift1"/>
        <w:numPr>
          <w:ilvl w:val="0"/>
          <w:numId w:val="1"/>
        </w:numPr>
      </w:pPr>
      <w:bookmarkStart w:id="74" w:name="_Toc466548618"/>
      <w:bookmarkStart w:id="75" w:name="_Toc466919950"/>
      <w:bookmarkStart w:id="76" w:name="_Toc67060221"/>
      <w:r>
        <w:t>D</w:t>
      </w:r>
      <w:r w:rsidRPr="00777202">
        <w:t>et elektroniske europeiske egenerklæringsskjemaet (ESPD</w:t>
      </w:r>
      <w:r w:rsidR="00387C88">
        <w:t>)</w:t>
      </w:r>
      <w:bookmarkEnd w:id="76"/>
    </w:p>
    <w:p w14:paraId="28B3D33D" w14:textId="64F66C94" w:rsidR="00387C88" w:rsidRPr="00387C88" w:rsidDel="00D56F70" w:rsidRDefault="00387C88" w:rsidP="00387C88">
      <w:pPr>
        <w:pStyle w:val="Overskrift2"/>
        <w:numPr>
          <w:ilvl w:val="1"/>
          <w:numId w:val="1"/>
        </w:numPr>
      </w:pPr>
      <w:bookmarkStart w:id="77" w:name="_Toc67060222"/>
      <w:r w:rsidRPr="00387C88">
        <w:t>Generelt om ESPD</w:t>
      </w:r>
      <w:bookmarkEnd w:id="77"/>
      <w:r w:rsidRPr="00387C88">
        <w:t xml:space="preserve"> </w:t>
      </w:r>
    </w:p>
    <w:p w14:paraId="45B2E7F9" w14:textId="54077D71" w:rsidR="001B6676" w:rsidRPr="001B6676" w:rsidRDefault="001B6676" w:rsidP="001B6676">
      <w:pPr>
        <w:rPr>
          <w:rFonts w:ascii="Times New Roman" w:hAnsi="Times New Roman" w:cs="Times New Roman"/>
        </w:rPr>
      </w:pPr>
      <w:bookmarkStart w:id="78" w:name="_Ref469645383"/>
      <w:bookmarkStart w:id="79" w:name="_Toc466925525"/>
      <w:r w:rsidRPr="001B6676">
        <w:rPr>
          <w:rFonts w:ascii="Times New Roman" w:hAnsi="Times New Roman" w:cs="Times New Roman"/>
        </w:rPr>
        <w:t xml:space="preserve">Leverandøren skal levere det elektroniske europeiske egenerklæringsskjemaet sammen med tilbudet som foreløpig dokumentasjon på oppfyllelse av kvalifikasjonskravene og at det ikke foreligger grunner for avvisning. </w:t>
      </w:r>
    </w:p>
    <w:p w14:paraId="7B7A20E8" w14:textId="3363D030" w:rsidR="001B6676" w:rsidRDefault="001B6676" w:rsidP="001B6676">
      <w:pPr>
        <w:rPr>
          <w:rFonts w:ascii="Times New Roman" w:hAnsi="Times New Roman" w:cs="Times New Roman"/>
        </w:rPr>
      </w:pPr>
      <w:r w:rsidRPr="303A8B0F">
        <w:rPr>
          <w:rFonts w:ascii="Times New Roman" w:hAnsi="Times New Roman" w:cs="Times New Roman"/>
        </w:rPr>
        <w:t xml:space="preserve">I denne konkurransen kan </w:t>
      </w:r>
      <w:r w:rsidR="00BA0B44" w:rsidRPr="303A8B0F">
        <w:rPr>
          <w:rFonts w:ascii="Times New Roman" w:hAnsi="Times New Roman" w:cs="Times New Roman"/>
        </w:rPr>
        <w:t>Leverandør</w:t>
      </w:r>
      <w:r w:rsidRPr="303A8B0F">
        <w:rPr>
          <w:rFonts w:ascii="Times New Roman" w:hAnsi="Times New Roman" w:cs="Times New Roman"/>
        </w:rPr>
        <w:t>en i ESPD-skjemaet gi en samlet erklæring om at han oppfyller samtlige av de kvalifikasjonskravene som fremkommer av dette konkurransegrunnlaget. Dette gjøres i ESPD-skjemaets del IV seksjon a. Leverandøren trenger ikke å fylle ut bokstavene A-D.</w:t>
      </w:r>
    </w:p>
    <w:p w14:paraId="340EBF4A" w14:textId="226EC14E" w:rsidR="001B6676" w:rsidRPr="001B6676" w:rsidRDefault="001B6676" w:rsidP="001B6676">
      <w:pPr>
        <w:rPr>
          <w:rFonts w:ascii="Times New Roman" w:hAnsi="Times New Roman" w:cs="Times New Roman"/>
        </w:rPr>
      </w:pPr>
      <w:r>
        <w:rPr>
          <w:rFonts w:ascii="Times New Roman" w:hAnsi="Times New Roman" w:cs="Times New Roman"/>
        </w:rPr>
        <w:t>O</w:t>
      </w:r>
      <w:r w:rsidRPr="001B6676">
        <w:rPr>
          <w:rFonts w:ascii="Times New Roman" w:hAnsi="Times New Roman" w:cs="Times New Roman"/>
        </w:rPr>
        <w:t xml:space="preserve">ppdragsgiver kan på ethvert tidspunkt i konkurransen be </w:t>
      </w:r>
      <w:r w:rsidR="00BA0B44">
        <w:rPr>
          <w:rFonts w:ascii="Times New Roman" w:hAnsi="Times New Roman" w:cs="Times New Roman"/>
        </w:rPr>
        <w:t>Leverandør</w:t>
      </w:r>
      <w:r w:rsidRPr="001B6676">
        <w:rPr>
          <w:rFonts w:ascii="Times New Roman" w:hAnsi="Times New Roman" w:cs="Times New Roman"/>
        </w:rPr>
        <w:t xml:space="preserve">en levere alle eller deler av dokumentasjonsbevisene dersom dette er nødvendig for å sikre at konkurransen gjennomføres på riktig måte. Leverandøren må derfor sørge for å ha dokumentasjonen tilgjengelig. </w:t>
      </w:r>
    </w:p>
    <w:p w14:paraId="34CD4509" w14:textId="6398DEC5" w:rsidR="001B6676" w:rsidRPr="001B6676" w:rsidRDefault="001B6676" w:rsidP="001B6676">
      <w:pPr>
        <w:rPr>
          <w:rFonts w:ascii="Times New Roman" w:hAnsi="Times New Roman" w:cs="Times New Roman"/>
        </w:rPr>
      </w:pPr>
      <w:r w:rsidRPr="001B6676">
        <w:rPr>
          <w:rFonts w:ascii="Times New Roman" w:hAnsi="Times New Roman" w:cs="Times New Roman"/>
        </w:rPr>
        <w:t xml:space="preserve">Før tildeling av kontrakten vil Oppdragsgiver kreve at den valgte </w:t>
      </w:r>
      <w:r w:rsidR="00BA0B44">
        <w:rPr>
          <w:rFonts w:ascii="Times New Roman" w:hAnsi="Times New Roman" w:cs="Times New Roman"/>
        </w:rPr>
        <w:t>Leverandør</w:t>
      </w:r>
      <w:r w:rsidRPr="001B6676">
        <w:rPr>
          <w:rFonts w:ascii="Times New Roman" w:hAnsi="Times New Roman" w:cs="Times New Roman"/>
        </w:rPr>
        <w:t xml:space="preserve">en straks leverer oppdaterte dokumentasjonsbevis. </w:t>
      </w:r>
    </w:p>
    <w:p w14:paraId="7B081DF4" w14:textId="682DA55D" w:rsidR="00FF1D46" w:rsidRPr="00777202" w:rsidRDefault="00FF1D46" w:rsidP="15C7A60D">
      <w:pPr>
        <w:rPr>
          <w:rFonts w:ascii="Times New Roman" w:hAnsi="Times New Roman" w:cs="Times New Roman"/>
          <w:b/>
          <w:bCs/>
        </w:rPr>
      </w:pPr>
      <w:r w:rsidRPr="15C7A60D">
        <w:rPr>
          <w:rFonts w:ascii="Times New Roman" w:hAnsi="Times New Roman" w:cs="Times New Roman"/>
          <w:b/>
          <w:bCs/>
        </w:rPr>
        <w:t>ESPD fylles ut på følgende måte:</w:t>
      </w:r>
    </w:p>
    <w:p w14:paraId="6194FB44" w14:textId="328D8553" w:rsidR="7E63F022" w:rsidRDefault="7E63F022" w:rsidP="15C7A60D">
      <w:pPr>
        <w:rPr>
          <w:rFonts w:ascii="Times New Roman" w:hAnsi="Times New Roman" w:cs="Times New Roman"/>
          <w:b/>
          <w:bCs/>
        </w:rPr>
      </w:pPr>
      <w:r w:rsidRPr="15C7A60D">
        <w:rPr>
          <w:rFonts w:ascii="Times New Roman" w:hAnsi="Times New Roman" w:cs="Times New Roman"/>
        </w:rPr>
        <w:t>Alle leverandører skal levere ESPD-skjemaet i Mercell. For å se hvilke punkter som må besvares må Leverandøren gå til fanebladet “Detaljer” i konkurransen.</w:t>
      </w:r>
    </w:p>
    <w:p w14:paraId="5CB06432" w14:textId="6651AAF5" w:rsidR="00387C88" w:rsidRDefault="00387C88" w:rsidP="00387C88">
      <w:pPr>
        <w:pStyle w:val="Overskrift2"/>
        <w:numPr>
          <w:ilvl w:val="1"/>
          <w:numId w:val="1"/>
        </w:numPr>
      </w:pPr>
      <w:bookmarkStart w:id="80" w:name="_Toc67060223"/>
      <w:r w:rsidRPr="00387C88">
        <w:t>Nasjonale avvisningsgrunner</w:t>
      </w:r>
      <w:bookmarkEnd w:id="80"/>
    </w:p>
    <w:p w14:paraId="768B680D" w14:textId="77777777" w:rsidR="00AE7C9D" w:rsidRPr="004B05E6"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Avvisningsgrunnene som er huket av under ESPD del III punkt C gir Oppdragsgiver i utgangspunktet kun </w:t>
      </w:r>
      <w:r w:rsidRPr="004B05E6">
        <w:rPr>
          <w:rFonts w:ascii="Times New Roman" w:eastAsia="Times New Roman" w:hAnsi="Times New Roman" w:cs="Times New Roman"/>
          <w:szCs w:val="20"/>
          <w:lang w:eastAsia="nb-NO"/>
        </w:rPr>
        <w:t>en avvisningsrett. I følgende to tilfeller har Oppdragsgiver likevel en avvisningsplikt:</w:t>
      </w:r>
    </w:p>
    <w:p w14:paraId="5D23BC46" w14:textId="7A4A6BC1" w:rsidR="00AE7C9D" w:rsidRDefault="00AE7C9D" w:rsidP="00AE7C9D">
      <w:pPr>
        <w:numPr>
          <w:ilvl w:val="0"/>
          <w:numId w:val="21"/>
        </w:numPr>
        <w:rPr>
          <w:rFonts w:ascii="Times New Roman" w:eastAsia="Times New Roman" w:hAnsi="Times New Roman" w:cs="Times New Roman"/>
          <w:lang w:eastAsia="nb-NO"/>
        </w:rPr>
      </w:pPr>
      <w:r w:rsidRPr="004B05E6">
        <w:rPr>
          <w:rFonts w:ascii="Times New Roman" w:eastAsia="Times New Roman" w:hAnsi="Times New Roman" w:cs="Times New Roman"/>
          <w:lang w:eastAsia="nb-NO"/>
        </w:rPr>
        <w:t>Dersom det foreligger inhabilitet som Oppdragsgiver ikke kan avhjelpe med mindre inngripende tiltak</w:t>
      </w:r>
      <w:r w:rsidR="4CB628CE" w:rsidRPr="004B05E6">
        <w:rPr>
          <w:rFonts w:ascii="Times New Roman" w:eastAsia="Times New Roman" w:hAnsi="Times New Roman" w:cs="Times New Roman"/>
          <w:lang w:eastAsia="nb-NO"/>
        </w:rPr>
        <w:t>.</w:t>
      </w:r>
    </w:p>
    <w:p w14:paraId="3EFAA584" w14:textId="628AEAEE" w:rsidR="00AE7C9D" w:rsidRPr="004B05E6" w:rsidRDefault="00AE7C9D" w:rsidP="004B05E6">
      <w:pPr>
        <w:numPr>
          <w:ilvl w:val="0"/>
          <w:numId w:val="21"/>
        </w:numPr>
        <w:rPr>
          <w:rFonts w:ascii="Times New Roman" w:eastAsia="Times New Roman" w:hAnsi="Times New Roman" w:cs="Times New Roman"/>
          <w:lang w:eastAsia="nb-NO"/>
        </w:rPr>
      </w:pPr>
      <w:r w:rsidRPr="004B05E6">
        <w:rPr>
          <w:rFonts w:ascii="Times New Roman" w:eastAsia="Times New Roman" w:hAnsi="Times New Roman" w:cs="Times New Roman"/>
          <w:lang w:eastAsia="nb-NO"/>
        </w:rPr>
        <w:t xml:space="preserve">Dersom </w:t>
      </w:r>
      <w:r w:rsidR="00BA0B44" w:rsidRPr="004B05E6">
        <w:rPr>
          <w:rFonts w:ascii="Times New Roman" w:eastAsia="Times New Roman" w:hAnsi="Times New Roman" w:cs="Times New Roman"/>
          <w:lang w:eastAsia="nb-NO"/>
        </w:rPr>
        <w:t>Leverandør</w:t>
      </w:r>
      <w:r w:rsidRPr="004B05E6">
        <w:rPr>
          <w:rFonts w:ascii="Times New Roman" w:eastAsia="Times New Roman" w:hAnsi="Times New Roman" w:cs="Times New Roman"/>
          <w:lang w:eastAsia="nb-NO"/>
        </w:rPr>
        <w:t>en har deltatt i forberedelsen av konkurransen og med dette oppnådd en urimelig konkurransefordel som ikke kan avhjelpes med mindre inngripende tiltak.</w:t>
      </w:r>
    </w:p>
    <w:p w14:paraId="30AC9BDC"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8E417C4" w14:textId="0719C408" w:rsidR="00AE7C9D" w:rsidRPr="00AE7C9D" w:rsidRDefault="00AE7C9D" w:rsidP="00AE7C9D">
      <w:pPr>
        <w:numPr>
          <w:ilvl w:val="0"/>
          <w:numId w:val="22"/>
        </w:numPr>
        <w:rPr>
          <w:rFonts w:ascii="Times New Roman" w:eastAsia="Times New Roman" w:hAnsi="Times New Roman" w:cs="Times New Roman"/>
          <w:lang w:eastAsia="nb-NO"/>
        </w:rPr>
      </w:pPr>
      <w:r w:rsidRPr="44EC906A">
        <w:rPr>
          <w:rFonts w:ascii="Times New Roman" w:eastAsia="Times New Roman" w:hAnsi="Times New Roman" w:cs="Times New Roman"/>
          <w:lang w:eastAsia="nb-NO"/>
        </w:rPr>
        <w:t xml:space="preserve">Oppdragsgiver skal avvise en </w:t>
      </w:r>
      <w:r w:rsidR="00BA0B44" w:rsidRPr="44EC906A">
        <w:rPr>
          <w:rFonts w:ascii="Times New Roman" w:eastAsia="Times New Roman" w:hAnsi="Times New Roman" w:cs="Times New Roman"/>
          <w:lang w:eastAsia="nb-NO"/>
        </w:rPr>
        <w:t>Leverandør</w:t>
      </w:r>
      <w:r w:rsidRPr="44EC906A">
        <w:rPr>
          <w:rFonts w:ascii="Times New Roman" w:eastAsia="Times New Roman" w:hAnsi="Times New Roman" w:cs="Times New Roman"/>
          <w:lang w:eastAsia="nb-NO"/>
        </w:rPr>
        <w:t xml:space="preserve"> når han er kjent med at </w:t>
      </w:r>
      <w:r w:rsidR="00BA0B44" w:rsidRPr="44EC906A">
        <w:rPr>
          <w:rFonts w:ascii="Times New Roman" w:eastAsia="Times New Roman" w:hAnsi="Times New Roman" w:cs="Times New Roman"/>
          <w:lang w:eastAsia="nb-NO"/>
        </w:rPr>
        <w:t>Leverandør</w:t>
      </w:r>
      <w:r w:rsidRPr="44EC906A">
        <w:rPr>
          <w:rFonts w:ascii="Times New Roman" w:eastAsia="Times New Roman" w:hAnsi="Times New Roman" w:cs="Times New Roman"/>
          <w:lang w:eastAsia="nb-NO"/>
        </w:rPr>
        <w:t>en har vedtatt forelegg eller er dømt for de angitte straffbare forholdende i FO</w:t>
      </w:r>
      <w:r w:rsidR="00336FE6" w:rsidRPr="44EC906A">
        <w:rPr>
          <w:rFonts w:ascii="Times New Roman" w:eastAsia="Times New Roman" w:hAnsi="Times New Roman" w:cs="Times New Roman"/>
          <w:lang w:eastAsia="nb-NO"/>
        </w:rPr>
        <w:t>S</w:t>
      </w:r>
      <w:r w:rsidRPr="44EC906A">
        <w:rPr>
          <w:rFonts w:ascii="Times New Roman" w:eastAsia="Times New Roman" w:hAnsi="Times New Roman" w:cs="Times New Roman"/>
          <w:lang w:eastAsia="nb-NO"/>
        </w:rPr>
        <w:t xml:space="preserve">A § </w:t>
      </w:r>
      <w:r w:rsidR="00336FE6" w:rsidRPr="44EC906A">
        <w:rPr>
          <w:rFonts w:ascii="Times New Roman" w:eastAsia="Times New Roman" w:hAnsi="Times New Roman" w:cs="Times New Roman"/>
          <w:lang w:eastAsia="nb-NO"/>
        </w:rPr>
        <w:t>11</w:t>
      </w:r>
      <w:r w:rsidRPr="44EC906A">
        <w:rPr>
          <w:rFonts w:ascii="Times New Roman" w:eastAsia="Times New Roman" w:hAnsi="Times New Roman" w:cs="Times New Roman"/>
          <w:lang w:eastAsia="nb-NO"/>
        </w:rPr>
        <w:t>-</w:t>
      </w:r>
      <w:r w:rsidR="00336FE6" w:rsidRPr="44EC906A">
        <w:rPr>
          <w:rFonts w:ascii="Times New Roman" w:eastAsia="Times New Roman" w:hAnsi="Times New Roman" w:cs="Times New Roman"/>
          <w:lang w:eastAsia="nb-NO"/>
        </w:rPr>
        <w:t>1</w:t>
      </w:r>
      <w:r w:rsidRPr="44EC906A">
        <w:rPr>
          <w:rFonts w:ascii="Times New Roman" w:eastAsia="Times New Roman" w:hAnsi="Times New Roman" w:cs="Times New Roman"/>
          <w:lang w:eastAsia="nb-NO"/>
        </w:rPr>
        <w:t xml:space="preserve">2 </w:t>
      </w:r>
      <w:r w:rsidR="00336FE6" w:rsidRPr="44EC906A">
        <w:rPr>
          <w:rFonts w:ascii="Times New Roman" w:eastAsia="Times New Roman" w:hAnsi="Times New Roman" w:cs="Times New Roman"/>
          <w:lang w:eastAsia="nb-NO"/>
        </w:rPr>
        <w:t>(</w:t>
      </w:r>
      <w:r w:rsidR="00A740BB" w:rsidRPr="44EC906A">
        <w:rPr>
          <w:rFonts w:ascii="Times New Roman" w:eastAsia="Times New Roman" w:hAnsi="Times New Roman" w:cs="Times New Roman"/>
          <w:lang w:eastAsia="nb-NO"/>
        </w:rPr>
        <w:t>1) bokstav e</w:t>
      </w:r>
      <w:r w:rsidRPr="44EC906A">
        <w:rPr>
          <w:rFonts w:ascii="Times New Roman" w:eastAsia="Times New Roman" w:hAnsi="Times New Roman" w:cs="Times New Roman"/>
          <w:lang w:eastAsia="nb-NO"/>
        </w:rPr>
        <w:t xml:space="preserve">. </w:t>
      </w:r>
    </w:p>
    <w:p w14:paraId="6D396827" w14:textId="15D203D0" w:rsidR="00387C88" w:rsidRPr="00BA0B44" w:rsidRDefault="00BA0B44" w:rsidP="00BA0B44">
      <w:pPr>
        <w:rPr>
          <w:rFonts w:ascii="Times New Roman" w:eastAsia="Times New Roman" w:hAnsi="Times New Roman" w:cs="Times New Roman"/>
          <w:szCs w:val="20"/>
          <w:lang w:eastAsia="nb-NO"/>
        </w:rPr>
      </w:pPr>
      <w:r>
        <w:rPr>
          <w:rFonts w:ascii="Times New Roman" w:eastAsia="Times New Roman" w:hAnsi="Times New Roman" w:cs="Times New Roman"/>
          <w:szCs w:val="20"/>
          <w:lang w:eastAsia="nb-NO"/>
        </w:rPr>
        <w:br w:type="page"/>
      </w:r>
    </w:p>
    <w:p w14:paraId="1793B775" w14:textId="77777777" w:rsidR="00121605" w:rsidRPr="008204E2" w:rsidRDefault="00121605" w:rsidP="00121605">
      <w:pPr>
        <w:pStyle w:val="Overskrift1"/>
        <w:numPr>
          <w:ilvl w:val="0"/>
          <w:numId w:val="1"/>
        </w:numPr>
      </w:pPr>
      <w:bookmarkStart w:id="81" w:name="_Toc466921000"/>
      <w:bookmarkStart w:id="82" w:name="_Toc482711877"/>
      <w:bookmarkStart w:id="83" w:name="_Toc482711881"/>
      <w:bookmarkStart w:id="84" w:name="_Ref477428956"/>
      <w:bookmarkStart w:id="85" w:name="_Toc67060224"/>
      <w:bookmarkEnd w:id="78"/>
      <w:r w:rsidRPr="008204E2">
        <w:t>Kvalifikasjonskrav</w:t>
      </w:r>
      <w:bookmarkEnd w:id="81"/>
      <w:bookmarkEnd w:id="82"/>
      <w:bookmarkEnd w:id="85"/>
    </w:p>
    <w:p w14:paraId="10A676CD" w14:textId="6AD570E3" w:rsidR="00FF1D46" w:rsidRDefault="00121605" w:rsidP="00121605">
      <w:pPr>
        <w:pStyle w:val="Overskrift2"/>
        <w:numPr>
          <w:ilvl w:val="1"/>
          <w:numId w:val="1"/>
        </w:numPr>
      </w:pPr>
      <w:bookmarkStart w:id="86" w:name="_Ref495646788"/>
      <w:bookmarkStart w:id="87" w:name="_Toc67060225"/>
      <w:bookmarkEnd w:id="79"/>
      <w:bookmarkEnd w:id="83"/>
      <w:bookmarkEnd w:id="84"/>
      <w:r w:rsidRPr="00BD310A">
        <w:rPr>
          <w:rFonts w:ascii="Times New Roman" w:hAnsi="Times New Roman" w:cs="Times New Roman"/>
        </w:rPr>
        <w:t xml:space="preserve">Krav til </w:t>
      </w:r>
      <w:r w:rsidR="00DE3136">
        <w:rPr>
          <w:rFonts w:ascii="Times New Roman" w:hAnsi="Times New Roman" w:cs="Times New Roman"/>
        </w:rPr>
        <w:t>l</w:t>
      </w:r>
      <w:r w:rsidR="00BA0B44">
        <w:rPr>
          <w:rFonts w:ascii="Times New Roman" w:hAnsi="Times New Roman" w:cs="Times New Roman"/>
        </w:rPr>
        <w:t>everandør</w:t>
      </w:r>
      <w:r w:rsidRPr="00BD310A">
        <w:rPr>
          <w:rFonts w:ascii="Times New Roman" w:hAnsi="Times New Roman" w:cs="Times New Roman"/>
        </w:rPr>
        <w:t>enes registrering, autorisasjon mv</w:t>
      </w:r>
      <w:bookmarkEnd w:id="86"/>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5684"/>
      </w:tblGrid>
      <w:tr w:rsidR="00FF1D46" w:rsidRPr="00B71B4D" w14:paraId="3653D3FE" w14:textId="77777777" w:rsidTr="00FF1D46">
        <w:tc>
          <w:tcPr>
            <w:tcW w:w="1940" w:type="pct"/>
            <w:shd w:val="clear" w:color="auto" w:fill="F2F2F2"/>
          </w:tcPr>
          <w:p w14:paraId="5D284022"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cPr>
          <w:p w14:paraId="6C3131E3"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DOKUMENTASJONSKRAV</w:t>
            </w:r>
          </w:p>
        </w:tc>
      </w:tr>
      <w:tr w:rsidR="00FF1D46" w:rsidRPr="00B71B4D" w14:paraId="6F2642E3" w14:textId="77777777" w:rsidTr="00FF1D46">
        <w:tc>
          <w:tcPr>
            <w:tcW w:w="1940" w:type="pct"/>
          </w:tcPr>
          <w:p w14:paraId="447A4A98" w14:textId="77777777" w:rsidR="00FF1D46" w:rsidRDefault="00FF1D46" w:rsidP="000632B1">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Leverandør</w:t>
            </w:r>
            <w:r w:rsidRPr="00BE69EB">
              <w:rPr>
                <w:rFonts w:ascii="Times New Roman" w:eastAsia="Times New Roman" w:hAnsi="Times New Roman" w:cs="Times New Roman"/>
                <w:szCs w:val="24"/>
                <w:lang w:eastAsia="nb-NO"/>
              </w:rPr>
              <w:t xml:space="preserve">en skal være </w:t>
            </w:r>
            <w:r w:rsidR="000632B1">
              <w:rPr>
                <w:rFonts w:ascii="Times New Roman" w:eastAsia="Times New Roman" w:hAnsi="Times New Roman" w:cs="Times New Roman"/>
                <w:szCs w:val="24"/>
                <w:lang w:eastAsia="nb-NO"/>
              </w:rPr>
              <w:t xml:space="preserve">registrert i et foretaksregister, fagregister eller et handelsregister i den staten </w:t>
            </w:r>
            <w:r w:rsidR="00BA0B44">
              <w:rPr>
                <w:rFonts w:ascii="Times New Roman" w:eastAsia="Times New Roman" w:hAnsi="Times New Roman" w:cs="Times New Roman"/>
                <w:szCs w:val="24"/>
                <w:lang w:eastAsia="nb-NO"/>
              </w:rPr>
              <w:t>Leverandør</w:t>
            </w:r>
            <w:r w:rsidR="000632B1">
              <w:rPr>
                <w:rFonts w:ascii="Times New Roman" w:eastAsia="Times New Roman" w:hAnsi="Times New Roman" w:cs="Times New Roman"/>
                <w:szCs w:val="24"/>
                <w:lang w:eastAsia="nb-NO"/>
              </w:rPr>
              <w:t>en er etablert.</w:t>
            </w:r>
          </w:p>
          <w:p w14:paraId="5737027F" w14:textId="77777777" w:rsidR="0011127E" w:rsidRDefault="0011127E" w:rsidP="000632B1">
            <w:pPr>
              <w:spacing w:after="0" w:line="240" w:lineRule="auto"/>
              <w:rPr>
                <w:rFonts w:ascii="Times New Roman" w:eastAsia="Times New Roman" w:hAnsi="Times New Roman" w:cs="Times New Roman"/>
                <w:szCs w:val="24"/>
                <w:lang w:eastAsia="nb-NO"/>
              </w:rPr>
            </w:pPr>
          </w:p>
          <w:p w14:paraId="48F87AC9" w14:textId="466BA6A0" w:rsidR="0011127E" w:rsidRPr="0011127E" w:rsidRDefault="0011127E" w:rsidP="000632B1">
            <w:pPr>
              <w:spacing w:after="0" w:line="240" w:lineRule="auto"/>
              <w:rPr>
                <w:rFonts w:ascii="Times New Roman" w:eastAsia="Times New Roman" w:hAnsi="Times New Roman" w:cs="Times New Roman"/>
                <w:i/>
                <w:szCs w:val="24"/>
                <w:lang w:eastAsia="nb-NO"/>
              </w:rPr>
            </w:pPr>
            <w:r w:rsidRPr="0011127E">
              <w:rPr>
                <w:rFonts w:ascii="Times New Roman" w:eastAsia="Times New Roman" w:hAnsi="Times New Roman" w:cs="Times New Roman"/>
                <w:i/>
                <w:szCs w:val="24"/>
                <w:lang w:eastAsia="nb-NO"/>
              </w:rPr>
              <w:t>I ESPD-skjemaets del IV bokstav A: Egnethet</w:t>
            </w:r>
          </w:p>
        </w:tc>
        <w:tc>
          <w:tcPr>
            <w:tcW w:w="3060" w:type="pct"/>
            <w:tcBorders>
              <w:bottom w:val="single" w:sz="4" w:space="0" w:color="auto"/>
            </w:tcBorders>
          </w:tcPr>
          <w:p w14:paraId="7F8B3DBE" w14:textId="0A48445F" w:rsidR="00FF1D46" w:rsidRPr="00BE69EB" w:rsidRDefault="00FF1D46" w:rsidP="00121605">
            <w:pPr>
              <w:spacing w:after="0" w:line="240" w:lineRule="auto"/>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 xml:space="preserve">Norske </w:t>
            </w:r>
            <w:r w:rsidR="008753FA">
              <w:rPr>
                <w:rFonts w:ascii="Times New Roman" w:eastAsia="Times New Roman" w:hAnsi="Times New Roman" w:cs="Times New Roman"/>
                <w:szCs w:val="24"/>
                <w:lang w:eastAsia="nb-NO"/>
              </w:rPr>
              <w:t>l</w:t>
            </w:r>
            <w:r>
              <w:rPr>
                <w:rFonts w:ascii="Times New Roman" w:eastAsia="Times New Roman" w:hAnsi="Times New Roman" w:cs="Times New Roman"/>
                <w:szCs w:val="24"/>
                <w:lang w:eastAsia="nb-NO"/>
              </w:rPr>
              <w:t>everandør</w:t>
            </w:r>
            <w:r w:rsidRPr="00BE69EB">
              <w:rPr>
                <w:rFonts w:ascii="Times New Roman" w:eastAsia="Times New Roman" w:hAnsi="Times New Roman" w:cs="Times New Roman"/>
                <w:szCs w:val="24"/>
                <w:lang w:eastAsia="nb-NO"/>
              </w:rPr>
              <w:t xml:space="preserve">er: </w:t>
            </w:r>
          </w:p>
          <w:p w14:paraId="1BCCA23A" w14:textId="77777777" w:rsidR="00FF1D46" w:rsidRPr="00BE69EB" w:rsidRDefault="00FF1D46" w:rsidP="00121605">
            <w:pPr>
              <w:numPr>
                <w:ilvl w:val="0"/>
                <w:numId w:val="8"/>
              </w:numPr>
              <w:spacing w:after="0" w:line="240" w:lineRule="auto"/>
              <w:contextualSpacing/>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Firmaattest.</w:t>
            </w:r>
          </w:p>
          <w:p w14:paraId="14785CD2" w14:textId="77777777" w:rsidR="00FF1D46" w:rsidRPr="00BE69EB" w:rsidRDefault="00FF1D46" w:rsidP="00121605">
            <w:pPr>
              <w:spacing w:after="0" w:line="240" w:lineRule="auto"/>
              <w:rPr>
                <w:rFonts w:ascii="Times New Roman" w:eastAsia="Times New Roman" w:hAnsi="Times New Roman" w:cs="Times New Roman"/>
                <w:szCs w:val="24"/>
                <w:lang w:eastAsia="nb-NO"/>
              </w:rPr>
            </w:pPr>
          </w:p>
          <w:p w14:paraId="64FD9411" w14:textId="2CA1470B" w:rsidR="00FF1D46" w:rsidRPr="00BE69EB" w:rsidRDefault="00FF1D46" w:rsidP="00336FE6">
            <w:pPr>
              <w:spacing w:after="0" w:line="240" w:lineRule="auto"/>
              <w:contextualSpacing/>
              <w:rPr>
                <w:rFonts w:ascii="Times New Roman" w:eastAsia="Times New Roman" w:hAnsi="Times New Roman" w:cs="Times New Roman"/>
                <w:szCs w:val="24"/>
                <w:lang w:eastAsia="nb-NO"/>
              </w:rPr>
            </w:pPr>
          </w:p>
        </w:tc>
      </w:tr>
    </w:tbl>
    <w:p w14:paraId="41E28FB9" w14:textId="39BEDB33" w:rsidR="00FF1D46" w:rsidRPr="008204E2" w:rsidRDefault="00FF1D46" w:rsidP="00121605">
      <w:pPr>
        <w:pStyle w:val="Overskrift2"/>
        <w:numPr>
          <w:ilvl w:val="1"/>
          <w:numId w:val="1"/>
        </w:numPr>
      </w:pPr>
      <w:bookmarkStart w:id="88" w:name="_Toc466925527"/>
      <w:bookmarkStart w:id="89" w:name="_Toc482711883"/>
      <w:bookmarkStart w:id="90" w:name="_Ref495646799"/>
      <w:bookmarkStart w:id="91" w:name="_Toc67060226"/>
      <w:r>
        <w:t>Krav til</w:t>
      </w:r>
      <w:r w:rsidR="00514BC3">
        <w:t xml:space="preserve"> </w:t>
      </w:r>
      <w:r w:rsidR="00DE3136">
        <w:t>l</w:t>
      </w:r>
      <w:r w:rsidR="00BA0B44">
        <w:t>everandør</w:t>
      </w:r>
      <w:r w:rsidR="00514BC3">
        <w:t xml:space="preserve">enes </w:t>
      </w:r>
      <w:r>
        <w:t>økonomisk</w:t>
      </w:r>
      <w:r w:rsidR="00514BC3">
        <w:t>e</w:t>
      </w:r>
      <w:r>
        <w:t xml:space="preserve"> og finansiell</w:t>
      </w:r>
      <w:r w:rsidR="00514BC3">
        <w:t>e kapasitet</w:t>
      </w:r>
      <w:bookmarkEnd w:id="88"/>
      <w:bookmarkEnd w:id="89"/>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5684"/>
      </w:tblGrid>
      <w:tr w:rsidR="00FF1D46" w:rsidRPr="00B71B4D" w14:paraId="29EF4FEA" w14:textId="77777777" w:rsidTr="0589AE3C">
        <w:tc>
          <w:tcPr>
            <w:tcW w:w="1940" w:type="pct"/>
            <w:shd w:val="clear" w:color="auto" w:fill="F2F2F2" w:themeFill="background1" w:themeFillShade="F2"/>
          </w:tcPr>
          <w:p w14:paraId="2BB075DD"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hemeFill="background1" w:themeFillShade="F2"/>
          </w:tcPr>
          <w:p w14:paraId="2BA667F8"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DOKUMENTASJONSKRAV</w:t>
            </w:r>
          </w:p>
        </w:tc>
      </w:tr>
      <w:tr w:rsidR="00FF1D46" w:rsidRPr="00B71B4D" w14:paraId="02F5BA8F" w14:textId="77777777" w:rsidTr="009B44BE">
        <w:trPr>
          <w:trHeight w:val="2897"/>
        </w:trPr>
        <w:tc>
          <w:tcPr>
            <w:tcW w:w="1940" w:type="pct"/>
          </w:tcPr>
          <w:p w14:paraId="521FBE14" w14:textId="1D469E7C" w:rsidR="00A1425A" w:rsidRPr="00A1425A" w:rsidRDefault="00A1425A" w:rsidP="00A1425A">
            <w:pPr>
              <w:spacing w:after="0" w:line="240" w:lineRule="auto"/>
              <w:rPr>
                <w:rFonts w:ascii="Times New Roman" w:eastAsia="Times New Roman" w:hAnsi="Times New Roman" w:cs="Times New Roman"/>
                <w:i/>
                <w:lang w:eastAsia="nb-NO"/>
              </w:rPr>
            </w:pPr>
          </w:p>
          <w:p w14:paraId="743AE207" w14:textId="77777777" w:rsidR="00DE3136" w:rsidRPr="00DE3136" w:rsidRDefault="00DE3136" w:rsidP="00DE3136">
            <w:pPr>
              <w:spacing w:after="0" w:line="240" w:lineRule="auto"/>
              <w:rPr>
                <w:rFonts w:ascii="Times New Roman" w:eastAsia="Times New Roman" w:hAnsi="Times New Roman" w:cs="Times New Roman"/>
                <w:szCs w:val="24"/>
                <w:lang w:eastAsia="nb-NO"/>
              </w:rPr>
            </w:pPr>
            <w:r w:rsidRPr="00DE3136">
              <w:rPr>
                <w:rFonts w:ascii="Times New Roman" w:eastAsia="Times New Roman" w:hAnsi="Times New Roman" w:cs="Times New Roman"/>
                <w:szCs w:val="24"/>
                <w:lang w:eastAsia="nb-NO"/>
              </w:rPr>
              <w:t xml:space="preserve">Leverandøren skal ha den nødvendige økonomiske og finansielle kapasitet til å utføre kontrakten. </w:t>
            </w:r>
          </w:p>
          <w:p w14:paraId="11FE1644" w14:textId="77777777" w:rsidR="00DE3136" w:rsidRPr="00DE3136" w:rsidRDefault="00DE3136" w:rsidP="00DE3136">
            <w:pPr>
              <w:spacing w:after="0" w:line="240" w:lineRule="auto"/>
              <w:rPr>
                <w:rFonts w:ascii="Times New Roman" w:eastAsia="Times New Roman" w:hAnsi="Times New Roman" w:cs="Times New Roman"/>
                <w:szCs w:val="24"/>
                <w:lang w:eastAsia="nb-NO"/>
              </w:rPr>
            </w:pPr>
          </w:p>
          <w:p w14:paraId="77FCDBC3" w14:textId="7C29C8BE" w:rsidR="00DE3136" w:rsidRDefault="00DE3136" w:rsidP="00DE3136">
            <w:pPr>
              <w:spacing w:after="0" w:line="240" w:lineRule="auto"/>
              <w:rPr>
                <w:lang w:eastAsia="nb-NO"/>
              </w:rPr>
            </w:pPr>
            <w:r w:rsidRPr="6F8511F4">
              <w:rPr>
                <w:rFonts w:ascii="Times New Roman" w:eastAsia="Times New Roman" w:hAnsi="Times New Roman" w:cs="Times New Roman"/>
                <w:lang w:eastAsia="nb-NO"/>
              </w:rPr>
              <w:t>Det er tilstrekkelig for å oppfylle kravet at leverandøren har oppnådd kredittratingen «kredittverdig» eller tilsvarende</w:t>
            </w:r>
            <w:r>
              <w:rPr>
                <w:lang w:eastAsia="nb-NO"/>
              </w:rPr>
              <w:t xml:space="preserve">. </w:t>
            </w:r>
          </w:p>
          <w:p w14:paraId="5637CE6A" w14:textId="7334712E" w:rsidR="6F8511F4" w:rsidRDefault="6F8511F4" w:rsidP="6F8511F4">
            <w:pPr>
              <w:spacing w:after="0" w:line="240" w:lineRule="auto"/>
              <w:rPr>
                <w:lang w:eastAsia="nb-NO"/>
              </w:rPr>
            </w:pPr>
          </w:p>
          <w:p w14:paraId="5CD98E09" w14:textId="3A87B29D" w:rsidR="009B44BE" w:rsidRPr="00BE69EB" w:rsidRDefault="00DE3136" w:rsidP="00DE3136">
            <w:pPr>
              <w:spacing w:after="0" w:line="240" w:lineRule="auto"/>
              <w:rPr>
                <w:rFonts w:ascii="Times New Roman" w:eastAsia="Times New Roman" w:hAnsi="Times New Roman" w:cs="Times New Roman"/>
                <w:szCs w:val="24"/>
                <w:lang w:eastAsia="nb-NO"/>
              </w:rPr>
            </w:pPr>
            <w:r>
              <w:rPr>
                <w:i/>
                <w:lang w:eastAsia="nb-NO"/>
              </w:rPr>
              <w:t>I ESPD-skjemaets del IV bokstav B: Økonomisk og finansiell kapasitet</w:t>
            </w:r>
          </w:p>
        </w:tc>
        <w:tc>
          <w:tcPr>
            <w:tcW w:w="3060" w:type="pct"/>
          </w:tcPr>
          <w:p w14:paraId="4BA7EB65" w14:textId="77777777" w:rsidR="005C6574" w:rsidRDefault="005C6574" w:rsidP="00121605">
            <w:pPr>
              <w:spacing w:after="0" w:line="240" w:lineRule="auto"/>
              <w:rPr>
                <w:rFonts w:ascii="Times New Roman" w:eastAsia="Times New Roman" w:hAnsi="Times New Roman" w:cs="Times New Roman"/>
                <w:szCs w:val="24"/>
                <w:lang w:eastAsia="nb-NO"/>
              </w:rPr>
            </w:pPr>
          </w:p>
          <w:p w14:paraId="718AC2E0" w14:textId="77777777" w:rsidR="00DE3136" w:rsidRPr="00DE3136" w:rsidRDefault="00DE3136" w:rsidP="00DE3136">
            <w:pPr>
              <w:spacing w:after="0" w:line="240" w:lineRule="auto"/>
              <w:rPr>
                <w:rFonts w:ascii="Times New Roman" w:eastAsia="Times New Roman" w:hAnsi="Times New Roman" w:cs="Times New Roman"/>
                <w:szCs w:val="24"/>
                <w:lang w:eastAsia="nb-NO"/>
              </w:rPr>
            </w:pPr>
            <w:r w:rsidRPr="00DE3136">
              <w:rPr>
                <w:rFonts w:ascii="Times New Roman" w:eastAsia="Times New Roman" w:hAnsi="Times New Roman" w:cs="Times New Roman"/>
                <w:szCs w:val="24"/>
                <w:lang w:eastAsia="nb-NO"/>
              </w:rPr>
              <w:t>Kredittvurdering fra et anerkjent kredittvurderingsselskap basert på siste regnskapstall. Vurderingen må ikke være eldre enn 3 måneder.</w:t>
            </w:r>
          </w:p>
          <w:p w14:paraId="73630162" w14:textId="77777777" w:rsidR="00DE3136" w:rsidRPr="00DE3136" w:rsidRDefault="00DE3136" w:rsidP="00DE3136">
            <w:pPr>
              <w:spacing w:after="0" w:line="240" w:lineRule="auto"/>
              <w:rPr>
                <w:rFonts w:ascii="Times New Roman" w:eastAsia="Times New Roman" w:hAnsi="Times New Roman" w:cs="Times New Roman"/>
                <w:szCs w:val="24"/>
                <w:lang w:eastAsia="nb-NO"/>
              </w:rPr>
            </w:pPr>
          </w:p>
          <w:p w14:paraId="002B86E6" w14:textId="77777777" w:rsidR="00DE3136" w:rsidRPr="00DE3136" w:rsidRDefault="00DE3136" w:rsidP="00DE3136">
            <w:pPr>
              <w:spacing w:after="0" w:line="240" w:lineRule="auto"/>
              <w:rPr>
                <w:rFonts w:ascii="Times New Roman" w:eastAsia="Times New Roman" w:hAnsi="Times New Roman" w:cs="Times New Roman"/>
                <w:szCs w:val="24"/>
                <w:lang w:eastAsia="nb-NO"/>
              </w:rPr>
            </w:pPr>
          </w:p>
          <w:p w14:paraId="36799E70" w14:textId="77777777" w:rsidR="00DE3136" w:rsidRPr="00DE3136" w:rsidRDefault="00DE3136" w:rsidP="00DE3136">
            <w:pPr>
              <w:spacing w:after="0" w:line="240" w:lineRule="auto"/>
              <w:rPr>
                <w:rFonts w:ascii="Times New Roman" w:eastAsia="Times New Roman" w:hAnsi="Times New Roman" w:cs="Times New Roman"/>
                <w:szCs w:val="24"/>
                <w:lang w:eastAsia="nb-NO"/>
              </w:rPr>
            </w:pPr>
          </w:p>
          <w:p w14:paraId="4BF45623" w14:textId="77777777" w:rsidR="00DE3136" w:rsidRPr="00DE3136" w:rsidRDefault="00DE3136" w:rsidP="00DE3136">
            <w:pPr>
              <w:spacing w:after="0" w:line="240" w:lineRule="auto"/>
              <w:rPr>
                <w:rFonts w:ascii="Times New Roman" w:eastAsia="Times New Roman" w:hAnsi="Times New Roman" w:cs="Times New Roman"/>
                <w:szCs w:val="24"/>
                <w:lang w:eastAsia="nb-NO"/>
              </w:rPr>
            </w:pPr>
          </w:p>
          <w:p w14:paraId="77995D25" w14:textId="77777777" w:rsidR="00DE3136" w:rsidRPr="00DE3136" w:rsidRDefault="00DE3136" w:rsidP="00DE3136">
            <w:pPr>
              <w:spacing w:after="0" w:line="240" w:lineRule="auto"/>
              <w:rPr>
                <w:rFonts w:ascii="Times New Roman" w:eastAsia="Times New Roman" w:hAnsi="Times New Roman" w:cs="Times New Roman"/>
                <w:szCs w:val="24"/>
                <w:lang w:eastAsia="nb-NO"/>
              </w:rPr>
            </w:pPr>
          </w:p>
          <w:p w14:paraId="6F14906E" w14:textId="135BF437" w:rsidR="00336FE6" w:rsidRPr="00336FE6" w:rsidRDefault="00336FE6" w:rsidP="00DE3136">
            <w:pPr>
              <w:spacing w:after="0" w:line="240" w:lineRule="auto"/>
              <w:rPr>
                <w:rFonts w:ascii="Times New Roman" w:eastAsia="Times New Roman" w:hAnsi="Times New Roman" w:cs="Times New Roman"/>
                <w:lang w:eastAsia="nb-NO"/>
              </w:rPr>
            </w:pPr>
          </w:p>
        </w:tc>
      </w:tr>
    </w:tbl>
    <w:p w14:paraId="7E2D12B6" w14:textId="10C8E60F" w:rsidR="009B44BE" w:rsidRDefault="009B44BE" w:rsidP="009B44BE">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Dersom en </w:t>
      </w:r>
      <w:r w:rsidR="00BA0B44">
        <w:rPr>
          <w:rFonts w:ascii="Times New Roman" w:eastAsia="Times New Roman" w:hAnsi="Times New Roman" w:cs="Times New Roman"/>
          <w:szCs w:val="24"/>
          <w:lang w:eastAsia="nb-NO"/>
        </w:rPr>
        <w:t>Leverandør</w:t>
      </w:r>
      <w:r>
        <w:rPr>
          <w:rFonts w:ascii="Times New Roman" w:eastAsia="Times New Roman" w:hAnsi="Times New Roman" w:cs="Times New Roman"/>
          <w:szCs w:val="24"/>
          <w:lang w:eastAsia="nb-NO"/>
        </w:rPr>
        <w:t xml:space="preserve"> støtter seg til kapasiteten til andre virksomheter for oppfyllelse av dette kravet, kan </w:t>
      </w:r>
      <w:r w:rsidR="009D7345">
        <w:rPr>
          <w:rFonts w:ascii="Times New Roman" w:eastAsia="Times New Roman" w:hAnsi="Times New Roman" w:cs="Times New Roman"/>
          <w:szCs w:val="24"/>
          <w:lang w:eastAsia="nb-NO"/>
        </w:rPr>
        <w:t>Oppdragsgiver</w:t>
      </w:r>
      <w:r>
        <w:rPr>
          <w:rFonts w:ascii="Times New Roman" w:eastAsia="Times New Roman" w:hAnsi="Times New Roman" w:cs="Times New Roman"/>
          <w:szCs w:val="24"/>
          <w:lang w:eastAsia="nb-NO"/>
        </w:rPr>
        <w:t xml:space="preserve"> kreve at de er solidarisk ansvarlige</w:t>
      </w:r>
      <w:r w:rsidR="00387C88">
        <w:rPr>
          <w:rFonts w:ascii="Times New Roman" w:eastAsia="Times New Roman" w:hAnsi="Times New Roman" w:cs="Times New Roman"/>
          <w:szCs w:val="24"/>
          <w:lang w:eastAsia="nb-NO"/>
        </w:rPr>
        <w:t xml:space="preserve"> for utførelsen av kontrakten. </w:t>
      </w:r>
    </w:p>
    <w:p w14:paraId="3B0B0CA7" w14:textId="77777777" w:rsidR="00387C88" w:rsidRDefault="00387C88" w:rsidP="009B44BE">
      <w:pPr>
        <w:spacing w:after="0" w:line="240" w:lineRule="auto"/>
        <w:rPr>
          <w:rFonts w:ascii="Times New Roman" w:eastAsia="Times New Roman" w:hAnsi="Times New Roman" w:cs="Times New Roman"/>
          <w:szCs w:val="24"/>
          <w:lang w:eastAsia="nb-NO"/>
        </w:rPr>
      </w:pPr>
    </w:p>
    <w:p w14:paraId="2802B753" w14:textId="40A1DAF1" w:rsidR="00FF1D46" w:rsidRPr="00387C88" w:rsidRDefault="00387C88" w:rsidP="00387C88">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Dersom </w:t>
      </w:r>
      <w:r w:rsidR="00BA0B44">
        <w:rPr>
          <w:rFonts w:ascii="Times New Roman" w:eastAsia="Times New Roman" w:hAnsi="Times New Roman" w:cs="Times New Roman"/>
          <w:szCs w:val="24"/>
          <w:lang w:eastAsia="nb-NO"/>
        </w:rPr>
        <w:t>Leverandør</w:t>
      </w:r>
      <w:r>
        <w:rPr>
          <w:rFonts w:ascii="Times New Roman" w:eastAsia="Times New Roman" w:hAnsi="Times New Roman" w:cs="Times New Roman"/>
          <w:szCs w:val="24"/>
          <w:lang w:eastAsia="nb-NO"/>
        </w:rPr>
        <w:t xml:space="preserve">en har saklig grunn til ikke å fremlegge den dokumentasjonen </w:t>
      </w:r>
      <w:r w:rsidR="009D7345">
        <w:rPr>
          <w:rFonts w:ascii="Times New Roman" w:eastAsia="Times New Roman" w:hAnsi="Times New Roman" w:cs="Times New Roman"/>
          <w:szCs w:val="24"/>
          <w:lang w:eastAsia="nb-NO"/>
        </w:rPr>
        <w:t>Oppdragsgiver</w:t>
      </w:r>
      <w:r>
        <w:rPr>
          <w:rFonts w:ascii="Times New Roman" w:eastAsia="Times New Roman" w:hAnsi="Times New Roman" w:cs="Times New Roman"/>
          <w:szCs w:val="24"/>
          <w:lang w:eastAsia="nb-NO"/>
        </w:rPr>
        <w:t xml:space="preserve"> har krevd, kan han dokumentere sin økonomiske og finansielle kapasitet ved å fremlegge ethvert annet dokument som </w:t>
      </w:r>
      <w:r w:rsidR="009D7345">
        <w:rPr>
          <w:rFonts w:ascii="Times New Roman" w:eastAsia="Times New Roman" w:hAnsi="Times New Roman" w:cs="Times New Roman"/>
          <w:szCs w:val="24"/>
          <w:lang w:eastAsia="nb-NO"/>
        </w:rPr>
        <w:t>Oppdragsgiver</w:t>
      </w:r>
      <w:r>
        <w:rPr>
          <w:rFonts w:ascii="Times New Roman" w:eastAsia="Times New Roman" w:hAnsi="Times New Roman" w:cs="Times New Roman"/>
          <w:szCs w:val="24"/>
          <w:lang w:eastAsia="nb-NO"/>
        </w:rPr>
        <w:t xml:space="preserve"> anser egnet. </w:t>
      </w:r>
    </w:p>
    <w:p w14:paraId="1CA6CCE3" w14:textId="117A2159" w:rsidR="0052294E" w:rsidRPr="0052294E" w:rsidRDefault="00FF1D46" w:rsidP="303A8B0F">
      <w:pPr>
        <w:pStyle w:val="Overskrift2"/>
        <w:numPr>
          <w:ilvl w:val="1"/>
          <w:numId w:val="1"/>
        </w:numPr>
      </w:pPr>
      <w:bookmarkStart w:id="92" w:name="_Toc466925528"/>
      <w:bookmarkStart w:id="93" w:name="_Toc482711884"/>
      <w:bookmarkStart w:id="94" w:name="_Ref495646812"/>
      <w:bookmarkStart w:id="95" w:name="_Toc67060227"/>
      <w:r>
        <w:t xml:space="preserve">Krav til </w:t>
      </w:r>
      <w:r w:rsidR="00DE3136">
        <w:t>l</w:t>
      </w:r>
      <w:r w:rsidR="00BA0B44">
        <w:t>everandør</w:t>
      </w:r>
      <w:r w:rsidR="00514BC3">
        <w:t xml:space="preserve">enes </w:t>
      </w:r>
      <w:r>
        <w:t>tekniske og faglige kvalifikasjoner</w:t>
      </w:r>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5684"/>
      </w:tblGrid>
      <w:tr w:rsidR="00FF1D46" w:rsidRPr="000C7529" w14:paraId="53F6614E" w14:textId="77777777" w:rsidTr="6A288F74">
        <w:trPr>
          <w:trHeight w:val="288"/>
        </w:trPr>
        <w:tc>
          <w:tcPr>
            <w:tcW w:w="1940" w:type="pct"/>
            <w:shd w:val="clear" w:color="auto" w:fill="F2F2F2" w:themeFill="background1" w:themeFillShade="F2"/>
          </w:tcPr>
          <w:p w14:paraId="240B7FC6" w14:textId="77777777" w:rsidR="00FF1D46" w:rsidRPr="00BE69EB" w:rsidRDefault="00FF1D46" w:rsidP="00121605">
            <w:pPr>
              <w:rPr>
                <w:rFonts w:ascii="Times New Roman" w:hAnsi="Times New Roman" w:cs="Times New Roman"/>
                <w:b/>
              </w:rPr>
            </w:pPr>
            <w:r>
              <w:rPr>
                <w:rFonts w:ascii="Times New Roman" w:hAnsi="Times New Roman" w:cs="Times New Roman"/>
                <w:b/>
              </w:rPr>
              <w:t>KRAV</w:t>
            </w:r>
          </w:p>
        </w:tc>
        <w:tc>
          <w:tcPr>
            <w:tcW w:w="3060" w:type="pct"/>
            <w:shd w:val="clear" w:color="auto" w:fill="F2F2F2" w:themeFill="background1" w:themeFillShade="F2"/>
          </w:tcPr>
          <w:p w14:paraId="6831A791" w14:textId="77777777" w:rsidR="00FF1D46" w:rsidRPr="00BE69EB" w:rsidRDefault="00FF1D46" w:rsidP="00121605">
            <w:pPr>
              <w:rPr>
                <w:rFonts w:ascii="Times New Roman" w:hAnsi="Times New Roman" w:cs="Times New Roman"/>
                <w:b/>
              </w:rPr>
            </w:pPr>
            <w:r>
              <w:rPr>
                <w:rFonts w:ascii="Times New Roman" w:hAnsi="Times New Roman" w:cs="Times New Roman"/>
                <w:b/>
              </w:rPr>
              <w:t>DOKUMENTASJONSKRAV</w:t>
            </w:r>
          </w:p>
        </w:tc>
      </w:tr>
      <w:tr w:rsidR="00FF1D46" w:rsidRPr="000C7529" w14:paraId="2F52E862" w14:textId="77777777" w:rsidTr="6A288F74">
        <w:tc>
          <w:tcPr>
            <w:tcW w:w="1940" w:type="pct"/>
          </w:tcPr>
          <w:p w14:paraId="1DD070A5" w14:textId="3C08DA4C" w:rsidR="00FF1D46" w:rsidRDefault="00FF1D46" w:rsidP="00121605">
            <w:pPr>
              <w:rPr>
                <w:rFonts w:ascii="Times New Roman" w:hAnsi="Times New Roman" w:cs="Times New Roman"/>
              </w:rPr>
            </w:pPr>
            <w:r>
              <w:rPr>
                <w:rFonts w:ascii="Times New Roman" w:hAnsi="Times New Roman" w:cs="Times New Roman"/>
              </w:rPr>
              <w:t>Leverandør</w:t>
            </w:r>
            <w:r w:rsidRPr="00BE69EB">
              <w:rPr>
                <w:rFonts w:ascii="Times New Roman" w:hAnsi="Times New Roman" w:cs="Times New Roman"/>
              </w:rPr>
              <w:t>en skal ha god erfaring fra lignende leveranser.</w:t>
            </w:r>
          </w:p>
          <w:p w14:paraId="544342BE" w14:textId="2272A41A" w:rsidR="00FF6779" w:rsidRPr="00FF6779" w:rsidRDefault="00FF6779" w:rsidP="00121605">
            <w:pPr>
              <w:rPr>
                <w:rFonts w:ascii="Times New Roman" w:hAnsi="Times New Roman" w:cs="Times New Roman"/>
                <w:i/>
              </w:rPr>
            </w:pPr>
            <w:r w:rsidRPr="00FF6779">
              <w:rPr>
                <w:rFonts w:ascii="Times New Roman" w:hAnsi="Times New Roman" w:cs="Times New Roman"/>
                <w:i/>
              </w:rPr>
              <w:t>I ESPD-skjemaets del IV bokstav C: Tekniske og faglige kvalifikasjoner</w:t>
            </w:r>
          </w:p>
        </w:tc>
        <w:tc>
          <w:tcPr>
            <w:tcW w:w="3060" w:type="pct"/>
          </w:tcPr>
          <w:p w14:paraId="420535C0" w14:textId="605A7D95" w:rsidR="00387C88" w:rsidRDefault="00387C88" w:rsidP="00121605">
            <w:pPr>
              <w:rPr>
                <w:rFonts w:ascii="Times New Roman" w:hAnsi="Times New Roman" w:cs="Times New Roman"/>
              </w:rPr>
            </w:pPr>
            <w:r>
              <w:rPr>
                <w:rFonts w:ascii="Times New Roman" w:hAnsi="Times New Roman" w:cs="Times New Roman"/>
              </w:rPr>
              <w:t xml:space="preserve">Beskrivelse av </w:t>
            </w:r>
            <w:r w:rsidR="00BA0B44">
              <w:rPr>
                <w:rFonts w:ascii="Times New Roman" w:hAnsi="Times New Roman" w:cs="Times New Roman"/>
              </w:rPr>
              <w:t>Leverandør</w:t>
            </w:r>
            <w:r>
              <w:rPr>
                <w:rFonts w:ascii="Times New Roman" w:hAnsi="Times New Roman" w:cs="Times New Roman"/>
              </w:rPr>
              <w:t xml:space="preserve">ens 3 mest relevante oppdrag i løpet av de siste 3 årene. Beskrivelsen må inkludere angivelse av: </w:t>
            </w:r>
          </w:p>
          <w:p w14:paraId="6E9A9E1F" w14:textId="04C503E7" w:rsidR="00AD6F53" w:rsidRPr="00AD6F53" w:rsidRDefault="00AD6F53" w:rsidP="00AD6F53">
            <w:pPr>
              <w:pStyle w:val="Listeavsnitt"/>
              <w:numPr>
                <w:ilvl w:val="0"/>
                <w:numId w:val="28"/>
              </w:numPr>
              <w:rPr>
                <w:rFonts w:ascii="Times New Roman" w:hAnsi="Times New Roman" w:cs="Times New Roman"/>
              </w:rPr>
            </w:pPr>
            <w:r w:rsidRPr="00AD6F53">
              <w:rPr>
                <w:rFonts w:ascii="Times New Roman" w:hAnsi="Times New Roman" w:cs="Times New Roman"/>
              </w:rPr>
              <w:t>Kort beskrivelse av leveransen</w:t>
            </w:r>
          </w:p>
          <w:p w14:paraId="0544F5E4" w14:textId="756FD2FA" w:rsidR="00387C88" w:rsidRDefault="00AD6F53" w:rsidP="00387C88">
            <w:pPr>
              <w:pStyle w:val="Listeavsnitt"/>
              <w:numPr>
                <w:ilvl w:val="0"/>
                <w:numId w:val="28"/>
              </w:numPr>
              <w:rPr>
                <w:rFonts w:ascii="Times New Roman" w:hAnsi="Times New Roman" w:cs="Times New Roman"/>
              </w:rPr>
            </w:pPr>
            <w:r>
              <w:rPr>
                <w:rFonts w:ascii="Times New Roman" w:hAnsi="Times New Roman" w:cs="Times New Roman"/>
              </w:rPr>
              <w:t>O</w:t>
            </w:r>
            <w:r w:rsidR="00387C88" w:rsidRPr="00387C88">
              <w:rPr>
                <w:rFonts w:ascii="Times New Roman" w:hAnsi="Times New Roman" w:cs="Times New Roman"/>
              </w:rPr>
              <w:t>ppdraget</w:t>
            </w:r>
            <w:r w:rsidR="00387C88">
              <w:rPr>
                <w:rFonts w:ascii="Times New Roman" w:hAnsi="Times New Roman" w:cs="Times New Roman"/>
              </w:rPr>
              <w:t xml:space="preserve">s verdi </w:t>
            </w:r>
          </w:p>
          <w:p w14:paraId="45B6F4EA" w14:textId="63628A9D" w:rsidR="00387C88" w:rsidRDefault="00AD6F53" w:rsidP="00387C88">
            <w:pPr>
              <w:pStyle w:val="Listeavsnitt"/>
              <w:numPr>
                <w:ilvl w:val="0"/>
                <w:numId w:val="28"/>
              </w:numPr>
              <w:rPr>
                <w:rFonts w:ascii="Times New Roman" w:hAnsi="Times New Roman" w:cs="Times New Roman"/>
              </w:rPr>
            </w:pPr>
            <w:r>
              <w:rPr>
                <w:rFonts w:ascii="Times New Roman" w:hAnsi="Times New Roman" w:cs="Times New Roman"/>
              </w:rPr>
              <w:t>T</w:t>
            </w:r>
            <w:r w:rsidR="00387C88">
              <w:rPr>
                <w:rFonts w:ascii="Times New Roman" w:hAnsi="Times New Roman" w:cs="Times New Roman"/>
              </w:rPr>
              <w:t xml:space="preserve">idspunkt </w:t>
            </w:r>
          </w:p>
          <w:p w14:paraId="7442FF2E" w14:textId="61A53C47" w:rsidR="00387C88" w:rsidRDefault="3FE0A2BE" w:rsidP="00387C88">
            <w:pPr>
              <w:pStyle w:val="Listeavsnitt"/>
              <w:numPr>
                <w:ilvl w:val="0"/>
                <w:numId w:val="28"/>
              </w:numPr>
              <w:rPr>
                <w:rFonts w:ascii="Times New Roman" w:hAnsi="Times New Roman" w:cs="Times New Roman"/>
              </w:rPr>
            </w:pPr>
            <w:r w:rsidRPr="6A288F74">
              <w:rPr>
                <w:rFonts w:ascii="Times New Roman" w:hAnsi="Times New Roman" w:cs="Times New Roman"/>
              </w:rPr>
              <w:t>M</w:t>
            </w:r>
            <w:r w:rsidR="00387C88" w:rsidRPr="6A288F74">
              <w:rPr>
                <w:rFonts w:ascii="Times New Roman" w:hAnsi="Times New Roman" w:cs="Times New Roman"/>
              </w:rPr>
              <w:t>ottaker (navn, telefon og e-post)</w:t>
            </w:r>
          </w:p>
          <w:p w14:paraId="42CCFA7B" w14:textId="5762367D" w:rsidR="71E789DD" w:rsidRDefault="71E789DD" w:rsidP="6A288F74">
            <w:pPr>
              <w:rPr>
                <w:rFonts w:ascii="Times New Roman" w:hAnsi="Times New Roman" w:cs="Times New Roman"/>
              </w:rPr>
            </w:pPr>
            <w:r w:rsidRPr="6A288F74">
              <w:rPr>
                <w:rFonts w:ascii="Times New Roman" w:hAnsi="Times New Roman" w:cs="Times New Roman"/>
              </w:rPr>
              <w:t xml:space="preserve">Se Del 1 Vedlegg 5 – Mal for beskrivelse av referanser. </w:t>
            </w:r>
          </w:p>
          <w:p w14:paraId="0AA70FC3" w14:textId="28F20DF4" w:rsidR="71E789DD" w:rsidRDefault="71E789DD" w:rsidP="6A288F74">
            <w:pPr>
              <w:rPr>
                <w:rFonts w:ascii="Times New Roman" w:hAnsi="Times New Roman" w:cs="Times New Roman"/>
              </w:rPr>
            </w:pPr>
            <w:r w:rsidRPr="6A288F74">
              <w:rPr>
                <w:rFonts w:ascii="Times New Roman" w:hAnsi="Times New Roman" w:cs="Times New Roman"/>
              </w:rPr>
              <w:t>Fylles ut av Leverandøren.</w:t>
            </w:r>
          </w:p>
          <w:p w14:paraId="2FD5921B" w14:textId="6A947BE4" w:rsidR="00FF1D46" w:rsidRPr="00387C88" w:rsidRDefault="00387C88" w:rsidP="00387C88">
            <w:pPr>
              <w:rPr>
                <w:rFonts w:ascii="Times New Roman" w:hAnsi="Times New Roman" w:cs="Times New Roman"/>
              </w:rPr>
            </w:pPr>
            <w:r>
              <w:rPr>
                <w:rFonts w:ascii="Times New Roman" w:hAnsi="Times New Roman" w:cs="Times New Roman"/>
              </w:rPr>
              <w:t xml:space="preserve">Det er </w:t>
            </w:r>
            <w:r w:rsidR="00BA0B44">
              <w:rPr>
                <w:rFonts w:ascii="Times New Roman" w:hAnsi="Times New Roman" w:cs="Times New Roman"/>
              </w:rPr>
              <w:t>Leverandør</w:t>
            </w:r>
            <w:r>
              <w:rPr>
                <w:rFonts w:ascii="Times New Roman" w:hAnsi="Times New Roman" w:cs="Times New Roman"/>
              </w:rPr>
              <w:t xml:space="preserve">ens ansvar å dokumentere relevans gjennom beskrivelsen. </w:t>
            </w:r>
          </w:p>
        </w:tc>
      </w:tr>
      <w:tr w:rsidR="00AD6F53" w:rsidRPr="000C7529" w14:paraId="117E6AEF" w14:textId="77777777" w:rsidTr="6A288F74">
        <w:trPr>
          <w:trHeight w:val="629"/>
        </w:trPr>
        <w:tc>
          <w:tcPr>
            <w:tcW w:w="1940" w:type="pct"/>
          </w:tcPr>
          <w:p w14:paraId="595D5975" w14:textId="6F037B4E" w:rsidR="00AD6F53" w:rsidRPr="00AD6F53" w:rsidRDefault="00AD6F53" w:rsidP="00AD6F53">
            <w:pPr>
              <w:rPr>
                <w:rFonts w:ascii="Times New Roman" w:hAnsi="Times New Roman" w:cs="Times New Roman"/>
              </w:rPr>
            </w:pPr>
            <w:r w:rsidRPr="00AD6F53">
              <w:rPr>
                <w:rFonts w:ascii="Times New Roman" w:hAnsi="Times New Roman" w:cs="Times New Roman"/>
              </w:rPr>
              <w:t>Leverandøren skal ha et godt og velfungerende kvalitetssikringssystem.</w:t>
            </w:r>
          </w:p>
          <w:p w14:paraId="6B785189" w14:textId="6D3DB8FD" w:rsidR="00AD6F53" w:rsidRPr="00AD6F53" w:rsidRDefault="00AD6F53" w:rsidP="00AD6F53">
            <w:pPr>
              <w:rPr>
                <w:rFonts w:ascii="Times New Roman" w:hAnsi="Times New Roman" w:cs="Times New Roman"/>
                <w:i/>
              </w:rPr>
            </w:pPr>
            <w:r w:rsidRPr="00AD6F53">
              <w:rPr>
                <w:rFonts w:ascii="Times New Roman" w:hAnsi="Times New Roman" w:cs="Times New Roman"/>
                <w:i/>
              </w:rPr>
              <w:t>I ESPD-skjemaets del IV bokstav D: Kvalitetssikrings- og miljøledelsesstandarder</w:t>
            </w:r>
          </w:p>
        </w:tc>
        <w:tc>
          <w:tcPr>
            <w:tcW w:w="3060" w:type="pct"/>
          </w:tcPr>
          <w:p w14:paraId="7D3B6C2E" w14:textId="5F260CBE" w:rsidR="00AD6F53" w:rsidRPr="00AD6F53" w:rsidRDefault="00AD6F53" w:rsidP="00AD6F53">
            <w:pPr>
              <w:rPr>
                <w:rFonts w:ascii="Times New Roman" w:hAnsi="Times New Roman" w:cs="Times New Roman"/>
              </w:rPr>
            </w:pPr>
            <w:r w:rsidRPr="00AD6F53">
              <w:rPr>
                <w:rFonts w:ascii="Times New Roman" w:hAnsi="Times New Roman" w:cs="Times New Roman"/>
              </w:rPr>
              <w:t>Be</w:t>
            </w:r>
            <w:r>
              <w:rPr>
                <w:rFonts w:ascii="Times New Roman" w:hAnsi="Times New Roman" w:cs="Times New Roman"/>
              </w:rPr>
              <w:t>skrivelse av L</w:t>
            </w:r>
            <w:r w:rsidRPr="00AD6F53">
              <w:rPr>
                <w:rFonts w:ascii="Times New Roman" w:hAnsi="Times New Roman" w:cs="Times New Roman"/>
              </w:rPr>
              <w:t>everandørens metoder for kvalitetssikring.</w:t>
            </w:r>
          </w:p>
          <w:p w14:paraId="01DCDFB2" w14:textId="7035EBEC" w:rsidR="00AD6F53" w:rsidRPr="00AD6F53" w:rsidRDefault="00AD6F53" w:rsidP="00AD6F53">
            <w:pPr>
              <w:rPr>
                <w:rFonts w:ascii="Times New Roman" w:hAnsi="Times New Roman" w:cs="Times New Roman"/>
              </w:rPr>
            </w:pPr>
            <w:r w:rsidRPr="00AD6F53">
              <w:rPr>
                <w:rFonts w:ascii="Times New Roman" w:hAnsi="Times New Roman" w:cs="Times New Roman"/>
              </w:rPr>
              <w:t xml:space="preserve">Dersom </w:t>
            </w:r>
            <w:r>
              <w:rPr>
                <w:rFonts w:ascii="Times New Roman" w:hAnsi="Times New Roman" w:cs="Times New Roman"/>
              </w:rPr>
              <w:t>L</w:t>
            </w:r>
            <w:r w:rsidRPr="00AD6F53">
              <w:rPr>
                <w:rFonts w:ascii="Times New Roman" w:hAnsi="Times New Roman" w:cs="Times New Roman"/>
              </w:rPr>
              <w:t>everandøren er sertifisert etter ISO 9001 eller tilsvarende standarder, vil det være tilstrekkelig å fremlegge kopi av gyldig sertifikat.</w:t>
            </w:r>
          </w:p>
        </w:tc>
      </w:tr>
    </w:tbl>
    <w:p w14:paraId="512B7301" w14:textId="58E6B814" w:rsidR="3CD29BD7" w:rsidRDefault="3CD29BD7"/>
    <w:p w14:paraId="0E570B46" w14:textId="77777777" w:rsidR="0052499B" w:rsidRDefault="0052499B" w:rsidP="0052499B">
      <w:pPr>
        <w:pStyle w:val="Overskrift2"/>
        <w:numPr>
          <w:ilvl w:val="1"/>
          <w:numId w:val="1"/>
        </w:numPr>
      </w:pPr>
      <w:bookmarkStart w:id="96" w:name="_Ref477428995"/>
      <w:bookmarkStart w:id="97" w:name="_Toc482711880"/>
      <w:bookmarkStart w:id="98" w:name="_Toc482711886"/>
      <w:bookmarkStart w:id="99" w:name="_Toc67060228"/>
      <w:r>
        <w:t xml:space="preserve">Oppfyllelse av kvalifikasjonskrav ved bruk av andre </w:t>
      </w:r>
      <w:bookmarkEnd w:id="96"/>
      <w:r>
        <w:t>virksomheter</w:t>
      </w:r>
      <w:bookmarkEnd w:id="97"/>
      <w:bookmarkEnd w:id="99"/>
    </w:p>
    <w:p w14:paraId="3C5827D0" w14:textId="09364D49" w:rsidR="0052499B" w:rsidRPr="00EB2D0B" w:rsidRDefault="0052499B" w:rsidP="0052499B">
      <w:pPr>
        <w:rPr>
          <w:rFonts w:ascii="Times New Roman" w:hAnsi="Times New Roman" w:cs="Times New Roman"/>
        </w:rPr>
      </w:pPr>
      <w:r w:rsidRPr="00EB2D0B">
        <w:rPr>
          <w:rFonts w:ascii="Times New Roman" w:hAnsi="Times New Roman" w:cs="Times New Roman"/>
        </w:rPr>
        <w:t xml:space="preserve">Leverandøren kan velge å støtte seg på andre </w:t>
      </w:r>
      <w:r>
        <w:rPr>
          <w:rFonts w:ascii="Times New Roman" w:hAnsi="Times New Roman" w:cs="Times New Roman"/>
        </w:rPr>
        <w:t xml:space="preserve">virksomheters </w:t>
      </w:r>
      <w:r w:rsidRPr="00EB2D0B">
        <w:rPr>
          <w:rFonts w:ascii="Times New Roman" w:hAnsi="Times New Roman" w:cs="Times New Roman"/>
        </w:rPr>
        <w:t xml:space="preserve">kapasitet for å oppfylle kravene til </w:t>
      </w:r>
      <w:r w:rsidR="00BA0B44">
        <w:rPr>
          <w:rFonts w:ascii="Times New Roman" w:hAnsi="Times New Roman" w:cs="Times New Roman"/>
        </w:rPr>
        <w:t>Leverandør</w:t>
      </w:r>
      <w:r w:rsidRPr="00EB2D0B">
        <w:rPr>
          <w:rFonts w:ascii="Times New Roman" w:hAnsi="Times New Roman" w:cs="Times New Roman"/>
        </w:rPr>
        <w:t xml:space="preserve">ens økonomiske og finansielle stilling og til tekniske og faglige kvalifikasjoner. Med «andre </w:t>
      </w:r>
      <w:r>
        <w:rPr>
          <w:rFonts w:ascii="Times New Roman" w:hAnsi="Times New Roman" w:cs="Times New Roman"/>
        </w:rPr>
        <w:t>virksomheter</w:t>
      </w:r>
      <w:r w:rsidRPr="00EB2D0B">
        <w:rPr>
          <w:rFonts w:ascii="Times New Roman" w:hAnsi="Times New Roman" w:cs="Times New Roman"/>
        </w:rPr>
        <w:t>» menes for eksempel morselskap, samarbeidspartner, underleverandør og lignende.</w:t>
      </w:r>
    </w:p>
    <w:p w14:paraId="40100529" w14:textId="5D63D491" w:rsidR="00B6487B" w:rsidRDefault="0052499B" w:rsidP="0052499B">
      <w:pPr>
        <w:rPr>
          <w:rFonts w:ascii="Times New Roman" w:hAnsi="Times New Roman" w:cs="Times New Roman"/>
        </w:rPr>
      </w:pPr>
      <w:r>
        <w:rPr>
          <w:rFonts w:ascii="Times New Roman" w:hAnsi="Times New Roman" w:cs="Times New Roman"/>
        </w:rPr>
        <w:t xml:space="preserve">Dersom en </w:t>
      </w:r>
      <w:r w:rsidR="00BA0B44">
        <w:rPr>
          <w:rFonts w:ascii="Times New Roman" w:hAnsi="Times New Roman" w:cs="Times New Roman"/>
        </w:rPr>
        <w:t>Leverandør</w:t>
      </w:r>
      <w:r w:rsidRPr="00EB2D0B">
        <w:rPr>
          <w:rFonts w:ascii="Times New Roman" w:hAnsi="Times New Roman" w:cs="Times New Roman"/>
        </w:rPr>
        <w:t xml:space="preserve">en </w:t>
      </w:r>
      <w:r>
        <w:rPr>
          <w:rFonts w:ascii="Times New Roman" w:hAnsi="Times New Roman" w:cs="Times New Roman"/>
        </w:rPr>
        <w:t>støtter seg til kapasiteten til andre virksomheter, skal ha dokumentere</w:t>
      </w:r>
      <w:r w:rsidRPr="00EB2D0B">
        <w:rPr>
          <w:rFonts w:ascii="Times New Roman" w:hAnsi="Times New Roman" w:cs="Times New Roman"/>
        </w:rPr>
        <w:t xml:space="preserve"> at </w:t>
      </w:r>
      <w:r>
        <w:rPr>
          <w:rFonts w:ascii="Times New Roman" w:hAnsi="Times New Roman" w:cs="Times New Roman"/>
        </w:rPr>
        <w:t>han råder</w:t>
      </w:r>
      <w:r w:rsidRPr="00EB2D0B">
        <w:rPr>
          <w:rFonts w:ascii="Times New Roman" w:hAnsi="Times New Roman" w:cs="Times New Roman"/>
        </w:rPr>
        <w:t xml:space="preserve"> over de nødvendige ressursene for eksempel </w:t>
      </w:r>
      <w:r>
        <w:rPr>
          <w:rFonts w:ascii="Times New Roman" w:hAnsi="Times New Roman" w:cs="Times New Roman"/>
        </w:rPr>
        <w:t xml:space="preserve">ved </w:t>
      </w:r>
      <w:r w:rsidRPr="00EB2D0B">
        <w:rPr>
          <w:rFonts w:ascii="Times New Roman" w:hAnsi="Times New Roman" w:cs="Times New Roman"/>
        </w:rPr>
        <w:t xml:space="preserve">å legge </w:t>
      </w:r>
      <w:r>
        <w:rPr>
          <w:rFonts w:ascii="Times New Roman" w:hAnsi="Times New Roman" w:cs="Times New Roman"/>
        </w:rPr>
        <w:t xml:space="preserve">ved </w:t>
      </w:r>
      <w:r w:rsidRPr="00EB2D0B">
        <w:rPr>
          <w:rFonts w:ascii="Times New Roman" w:hAnsi="Times New Roman" w:cs="Times New Roman"/>
        </w:rPr>
        <w:t>forpliktelseserklæring</w:t>
      </w:r>
      <w:r>
        <w:rPr>
          <w:rFonts w:ascii="Times New Roman" w:hAnsi="Times New Roman" w:cs="Times New Roman"/>
        </w:rPr>
        <w:t xml:space="preserve"> fra disse virksomhetene. Virksomhetene skal levere separate egenerklæringer. Dersom flere leverandører deltar i konkurransen i fellesskap skal de deltagende leverandørene leveres separate egenerklæringer. </w:t>
      </w:r>
    </w:p>
    <w:p w14:paraId="59DEB00B" w14:textId="77777777" w:rsidR="00B6487B" w:rsidRPr="00EB2D0B" w:rsidRDefault="00B6487B" w:rsidP="0052499B">
      <w:pPr>
        <w:rPr>
          <w:rFonts w:ascii="Times New Roman" w:hAnsi="Times New Roman" w:cs="Times New Roman"/>
        </w:rPr>
      </w:pPr>
    </w:p>
    <w:p w14:paraId="1F959DA3" w14:textId="6220E921" w:rsidR="00B6487B" w:rsidRDefault="00B6487B" w:rsidP="00B6487B">
      <w:pPr>
        <w:pStyle w:val="Overskrift2"/>
        <w:numPr>
          <w:ilvl w:val="2"/>
          <w:numId w:val="1"/>
        </w:numPr>
      </w:pPr>
      <w:bookmarkStart w:id="100" w:name="_Toc482711888"/>
      <w:bookmarkStart w:id="101" w:name="_Toc67060229"/>
      <w:bookmarkEnd w:id="98"/>
      <w:r>
        <w:t>Krav om dokument</w:t>
      </w:r>
      <w:r w:rsidR="00352F67">
        <w:t>ering</w:t>
      </w:r>
      <w:r>
        <w:t xml:space="preserve"> </w:t>
      </w:r>
      <w:r w:rsidR="00352F67">
        <w:t>av</w:t>
      </w:r>
      <w:r>
        <w:t xml:space="preserve"> leverandørkjeden</w:t>
      </w:r>
      <w:bookmarkEnd w:id="101"/>
    </w:p>
    <w:p w14:paraId="187A9CF4" w14:textId="45DEA005" w:rsidR="00B6487B" w:rsidRPr="00B6487B" w:rsidRDefault="00B6487B" w:rsidP="00B6487B">
      <w:pPr>
        <w:rPr>
          <w:rFonts w:ascii="Times New Roman" w:hAnsi="Times New Roman" w:cs="Times New Roman"/>
        </w:rPr>
      </w:pPr>
      <w:r>
        <w:rPr>
          <w:rFonts w:ascii="Times New Roman" w:hAnsi="Times New Roman" w:cs="Times New Roman"/>
        </w:rPr>
        <w:t xml:space="preserve">Oppdragsgiver krever at </w:t>
      </w:r>
      <w:r w:rsidR="00352F67">
        <w:rPr>
          <w:rFonts w:ascii="Times New Roman" w:hAnsi="Times New Roman" w:cs="Times New Roman"/>
        </w:rPr>
        <w:t xml:space="preserve">Leverandøren gir opplysninger om hvilke deler av kontrakten som vil bli utført av underleverandører, samt hvilke underleverandører som vil bli benyttet. </w:t>
      </w:r>
    </w:p>
    <w:p w14:paraId="29F192FC" w14:textId="77777777" w:rsidR="00B6487B" w:rsidRPr="00B6487B" w:rsidRDefault="00B6487B" w:rsidP="00B6487B"/>
    <w:p w14:paraId="3A0757F1" w14:textId="3E6ABB06" w:rsidR="00FF1D46" w:rsidRPr="00FF1D46" w:rsidRDefault="00FF1D46" w:rsidP="00444767">
      <w:pPr>
        <w:pStyle w:val="Overskrift2"/>
        <w:numPr>
          <w:ilvl w:val="1"/>
          <w:numId w:val="1"/>
        </w:numPr>
      </w:pPr>
      <w:bookmarkStart w:id="102" w:name="_Toc67060230"/>
      <w:r>
        <w:t xml:space="preserve">Avvisning på grunn av forhold ved </w:t>
      </w:r>
      <w:r w:rsidR="00BA0B44">
        <w:t>Leverandør</w:t>
      </w:r>
      <w:r>
        <w:t>en</w:t>
      </w:r>
      <w:bookmarkEnd w:id="100"/>
      <w:bookmarkEnd w:id="102"/>
    </w:p>
    <w:p w14:paraId="295B59F4" w14:textId="287FE594" w:rsidR="00D4090F" w:rsidRPr="00D4090F" w:rsidRDefault="00D4090F" w:rsidP="00D4090F">
      <w:pPr>
        <w:rPr>
          <w:rFonts w:ascii="Times New Roman" w:hAnsi="Times New Roman" w:cs="Times New Roman"/>
        </w:rPr>
      </w:pPr>
      <w:r w:rsidRPr="00D4090F" w:rsidDel="00D56F70">
        <w:rPr>
          <w:rFonts w:ascii="Times New Roman" w:hAnsi="Times New Roman" w:cs="Times New Roman"/>
        </w:rPr>
        <w:t>Avvisni</w:t>
      </w:r>
      <w:r w:rsidRPr="00D4090F">
        <w:rPr>
          <w:rFonts w:ascii="Times New Roman" w:hAnsi="Times New Roman" w:cs="Times New Roman"/>
        </w:rPr>
        <w:t xml:space="preserve">ngsreglene i </w:t>
      </w:r>
      <w:r w:rsidR="003F44A7">
        <w:rPr>
          <w:rFonts w:ascii="Times New Roman" w:hAnsi="Times New Roman" w:cs="Times New Roman"/>
        </w:rPr>
        <w:t>FOSA § 11-12</w:t>
      </w:r>
      <w:r w:rsidRPr="00D4090F" w:rsidDel="00D56F70">
        <w:rPr>
          <w:rFonts w:ascii="Times New Roman" w:hAnsi="Times New Roman" w:cs="Times New Roman"/>
        </w:rPr>
        <w:t xml:space="preserve"> </w:t>
      </w:r>
      <w:r>
        <w:rPr>
          <w:rFonts w:ascii="Times New Roman" w:hAnsi="Times New Roman" w:cs="Times New Roman"/>
        </w:rPr>
        <w:t xml:space="preserve">om forhold ved </w:t>
      </w:r>
      <w:r w:rsidR="00BA0B44">
        <w:rPr>
          <w:rFonts w:ascii="Times New Roman" w:hAnsi="Times New Roman" w:cs="Times New Roman"/>
        </w:rPr>
        <w:t>Leverandør</w:t>
      </w:r>
      <w:r>
        <w:rPr>
          <w:rFonts w:ascii="Times New Roman" w:hAnsi="Times New Roman" w:cs="Times New Roman"/>
        </w:rPr>
        <w:t xml:space="preserve">en </w:t>
      </w:r>
      <w:r w:rsidRPr="00D4090F" w:rsidDel="00D56F70">
        <w:rPr>
          <w:rFonts w:ascii="Times New Roman" w:hAnsi="Times New Roman" w:cs="Times New Roman"/>
        </w:rPr>
        <w:t>komme</w:t>
      </w:r>
      <w:r w:rsidRPr="00D4090F">
        <w:rPr>
          <w:rFonts w:ascii="Times New Roman" w:hAnsi="Times New Roman" w:cs="Times New Roman"/>
        </w:rPr>
        <w:t>r</w:t>
      </w:r>
      <w:r w:rsidRPr="00D4090F" w:rsidDel="00D56F70">
        <w:rPr>
          <w:rFonts w:ascii="Times New Roman" w:hAnsi="Times New Roman" w:cs="Times New Roman"/>
        </w:rPr>
        <w:t xml:space="preserve"> til anvendelse. Vi anmoder </w:t>
      </w:r>
      <w:r w:rsidR="00AE7C9D">
        <w:rPr>
          <w:rFonts w:ascii="Times New Roman" w:hAnsi="Times New Roman" w:cs="Times New Roman"/>
        </w:rPr>
        <w:t>l</w:t>
      </w:r>
      <w:r w:rsidRPr="00D4090F">
        <w:rPr>
          <w:rFonts w:ascii="Times New Roman" w:hAnsi="Times New Roman" w:cs="Times New Roman"/>
        </w:rPr>
        <w:t>everandør</w:t>
      </w:r>
      <w:r w:rsidRPr="00D4090F" w:rsidDel="00D56F70">
        <w:rPr>
          <w:rFonts w:ascii="Times New Roman" w:hAnsi="Times New Roman" w:cs="Times New Roman"/>
        </w:rPr>
        <w:t>ene om å gjøre seg kjent med disse.</w:t>
      </w:r>
    </w:p>
    <w:p w14:paraId="3820B727" w14:textId="5A1F1807" w:rsidR="00FF1D46" w:rsidRDefault="00FF1D46" w:rsidP="0052499B">
      <w:pPr>
        <w:pStyle w:val="Overskrift1"/>
        <w:numPr>
          <w:ilvl w:val="0"/>
          <w:numId w:val="1"/>
        </w:numPr>
      </w:pPr>
      <w:bookmarkStart w:id="103" w:name="_Toc482711889"/>
      <w:bookmarkStart w:id="104" w:name="_Toc67060231"/>
      <w:r>
        <w:t>Tilbudsdel</w:t>
      </w:r>
      <w:bookmarkEnd w:id="103"/>
      <w:bookmarkEnd w:id="104"/>
    </w:p>
    <w:p w14:paraId="1A43B99F" w14:textId="3F31D166" w:rsidR="00FF1D46" w:rsidRDefault="00FF1D46" w:rsidP="0052499B">
      <w:pPr>
        <w:pStyle w:val="Overskrift2"/>
        <w:numPr>
          <w:ilvl w:val="1"/>
          <w:numId w:val="1"/>
        </w:numPr>
      </w:pPr>
      <w:bookmarkStart w:id="105" w:name="_Toc482711890"/>
      <w:bookmarkStart w:id="106" w:name="_Toc466548643"/>
      <w:bookmarkStart w:id="107" w:name="_Toc466919975"/>
      <w:bookmarkStart w:id="108" w:name="_Toc67060232"/>
      <w:r>
        <w:t>Tildelingskriterier</w:t>
      </w:r>
      <w:bookmarkEnd w:id="105"/>
      <w:bookmarkEnd w:id="108"/>
      <w:r>
        <w:t xml:space="preserve"> </w:t>
      </w:r>
      <w:bookmarkEnd w:id="106"/>
      <w:bookmarkEnd w:id="107"/>
    </w:p>
    <w:p w14:paraId="35FA5153" w14:textId="77777777" w:rsidR="005571BE" w:rsidRDefault="005571BE" w:rsidP="005571BE">
      <w:pPr>
        <w:rPr>
          <w:rFonts w:ascii="Times New Roman" w:hAnsi="Times New Roman" w:cs="Times New Roman"/>
          <w:lang w:eastAsia="nb-NO"/>
        </w:rPr>
      </w:pPr>
    </w:p>
    <w:p w14:paraId="0B328D89" w14:textId="70FC4F62" w:rsidR="005571BE" w:rsidRDefault="005571BE" w:rsidP="005571BE">
      <w:pPr>
        <w:rPr>
          <w:rFonts w:ascii="Times New Roman" w:hAnsi="Times New Roman" w:cs="Times New Roman"/>
          <w:lang w:eastAsia="nb-NO"/>
        </w:rPr>
      </w:pPr>
      <w:r w:rsidRPr="009113A2">
        <w:rPr>
          <w:rFonts w:ascii="Times New Roman" w:hAnsi="Times New Roman" w:cs="Times New Roman"/>
          <w:lang w:eastAsia="nb-NO"/>
        </w:rPr>
        <w:t xml:space="preserve">Kontrakten tildeles </w:t>
      </w:r>
      <w:r w:rsidR="00EA1E96">
        <w:rPr>
          <w:rFonts w:ascii="Times New Roman" w:hAnsi="Times New Roman" w:cs="Times New Roman"/>
          <w:lang w:eastAsia="nb-NO"/>
        </w:rPr>
        <w:t>Leverandøren som oppnår det</w:t>
      </w:r>
      <w:r w:rsidR="00F115AC">
        <w:rPr>
          <w:rFonts w:ascii="Times New Roman" w:hAnsi="Times New Roman" w:cs="Times New Roman"/>
          <w:lang w:eastAsia="nb-NO"/>
        </w:rPr>
        <w:t xml:space="preserve"> beste forholdet mellom kostnad og kvalitet</w:t>
      </w:r>
      <w:r w:rsidR="00EA1E96">
        <w:rPr>
          <w:rFonts w:ascii="Times New Roman" w:hAnsi="Times New Roman" w:cs="Times New Roman"/>
          <w:lang w:eastAsia="nb-NO"/>
        </w:rPr>
        <w:t xml:space="preserve"> i sitt tilbud</w:t>
      </w:r>
      <w:r w:rsidR="00083E81">
        <w:rPr>
          <w:rFonts w:ascii="Times New Roman" w:hAnsi="Times New Roman" w:cs="Times New Roman"/>
          <w:lang w:eastAsia="nb-NO"/>
        </w:rPr>
        <w:t>.</w:t>
      </w:r>
      <w:r w:rsidR="00F115AC">
        <w:rPr>
          <w:rFonts w:ascii="Times New Roman" w:hAnsi="Times New Roman" w:cs="Times New Roman"/>
          <w:lang w:eastAsia="nb-NO"/>
        </w:rPr>
        <w:t xml:space="preserve"> Tildelingskriteriene som brukes for å avgjøre dette fremgår av tabellen nedenfor. </w:t>
      </w:r>
      <w:r w:rsidRPr="005571BE">
        <w:rPr>
          <w:rFonts w:ascii="Times New Roman" w:hAnsi="Times New Roman" w:cs="Times New Roman"/>
          <w:lang w:eastAsia="nb-NO"/>
        </w:rPr>
        <w:t xml:space="preserve"> </w:t>
      </w:r>
    </w:p>
    <w:p w14:paraId="7961E3BA" w14:textId="77777777" w:rsidR="00686BF4" w:rsidRDefault="00686BF4" w:rsidP="005571BE">
      <w:pPr>
        <w:rPr>
          <w:rFonts w:ascii="Times New Roman" w:hAnsi="Times New Roman" w:cs="Times New Roman"/>
          <w:lang w:eastAsia="nb-NO"/>
        </w:rPr>
      </w:pPr>
    </w:p>
    <w:tbl>
      <w:tblPr>
        <w:tblStyle w:val="Tabellrutenett"/>
        <w:tblW w:w="0" w:type="auto"/>
        <w:tblLook w:val="04A0" w:firstRow="1" w:lastRow="0" w:firstColumn="1" w:lastColumn="0" w:noHBand="0" w:noVBand="1"/>
      </w:tblPr>
      <w:tblGrid>
        <w:gridCol w:w="5070"/>
        <w:gridCol w:w="3241"/>
        <w:gridCol w:w="675"/>
      </w:tblGrid>
      <w:tr w:rsidR="005571BE" w14:paraId="351763A8" w14:textId="77777777" w:rsidTr="15C7A60D">
        <w:tc>
          <w:tcPr>
            <w:tcW w:w="5070" w:type="dxa"/>
          </w:tcPr>
          <w:p w14:paraId="0E5BA341" w14:textId="77777777" w:rsidR="005571BE" w:rsidRPr="007A791A" w:rsidRDefault="005571BE" w:rsidP="005571BE">
            <w:pPr>
              <w:rPr>
                <w:rFonts w:ascii="Times New Roman" w:hAnsi="Times New Roman" w:cs="Times New Roman"/>
                <w:b/>
                <w:lang w:eastAsia="nb-NO"/>
              </w:rPr>
            </w:pPr>
            <w:r>
              <w:rPr>
                <w:rFonts w:ascii="Times New Roman" w:hAnsi="Times New Roman" w:cs="Times New Roman"/>
                <w:b/>
                <w:lang w:eastAsia="nb-NO"/>
              </w:rPr>
              <w:t>Tildelingskriterium</w:t>
            </w:r>
          </w:p>
        </w:tc>
        <w:tc>
          <w:tcPr>
            <w:tcW w:w="3241" w:type="dxa"/>
          </w:tcPr>
          <w:p w14:paraId="6C92AF21" w14:textId="77777777" w:rsidR="005571BE" w:rsidRPr="007A791A" w:rsidRDefault="005571BE" w:rsidP="005571BE">
            <w:pPr>
              <w:rPr>
                <w:rFonts w:ascii="Times New Roman" w:hAnsi="Times New Roman" w:cs="Times New Roman"/>
                <w:b/>
                <w:lang w:eastAsia="nb-NO"/>
              </w:rPr>
            </w:pPr>
            <w:r w:rsidRPr="007A791A">
              <w:rPr>
                <w:rFonts w:ascii="Times New Roman" w:hAnsi="Times New Roman" w:cs="Times New Roman"/>
                <w:b/>
                <w:lang w:eastAsia="nb-NO"/>
              </w:rPr>
              <w:t xml:space="preserve">Krav til dokumentasjon </w:t>
            </w:r>
          </w:p>
        </w:tc>
        <w:tc>
          <w:tcPr>
            <w:tcW w:w="675" w:type="dxa"/>
          </w:tcPr>
          <w:p w14:paraId="52557FDF" w14:textId="77777777" w:rsidR="005571BE" w:rsidRPr="007A791A" w:rsidRDefault="005571BE" w:rsidP="005571BE">
            <w:pPr>
              <w:rPr>
                <w:rFonts w:ascii="Times New Roman" w:hAnsi="Times New Roman" w:cs="Times New Roman"/>
                <w:b/>
                <w:lang w:eastAsia="nb-NO"/>
              </w:rPr>
            </w:pPr>
            <w:r>
              <w:rPr>
                <w:rFonts w:ascii="Times New Roman" w:hAnsi="Times New Roman" w:cs="Times New Roman"/>
                <w:b/>
                <w:lang w:eastAsia="nb-NO"/>
              </w:rPr>
              <w:t>Vekt</w:t>
            </w:r>
          </w:p>
        </w:tc>
      </w:tr>
      <w:tr w:rsidR="005571BE" w14:paraId="3DDABFD9" w14:textId="77777777" w:rsidTr="15C7A60D">
        <w:tc>
          <w:tcPr>
            <w:tcW w:w="5070" w:type="dxa"/>
          </w:tcPr>
          <w:p w14:paraId="5D56EF1C" w14:textId="484DE156" w:rsidR="005571BE" w:rsidRPr="00F115AC" w:rsidRDefault="00C8153A" w:rsidP="005571BE">
            <w:pPr>
              <w:rPr>
                <w:rFonts w:ascii="Times New Roman" w:hAnsi="Times New Roman" w:cs="Times New Roman"/>
                <w:b/>
                <w:lang w:eastAsia="nb-NO"/>
              </w:rPr>
            </w:pPr>
            <w:r w:rsidRPr="00F115AC">
              <w:rPr>
                <w:rFonts w:ascii="Times New Roman" w:hAnsi="Times New Roman" w:cs="Times New Roman"/>
                <w:b/>
                <w:lang w:eastAsia="nb-NO"/>
              </w:rPr>
              <w:t>K</w:t>
            </w:r>
            <w:r w:rsidR="005571BE" w:rsidRPr="00F115AC">
              <w:rPr>
                <w:rFonts w:ascii="Times New Roman" w:hAnsi="Times New Roman" w:cs="Times New Roman"/>
                <w:b/>
                <w:lang w:eastAsia="nb-NO"/>
              </w:rPr>
              <w:t>ostnad</w:t>
            </w:r>
          </w:p>
          <w:p w14:paraId="6B1FDF29" w14:textId="3D043E79" w:rsidR="005571BE" w:rsidRDefault="005571BE" w:rsidP="005571BE">
            <w:pPr>
              <w:rPr>
                <w:rFonts w:ascii="Times New Roman" w:hAnsi="Times New Roman" w:cs="Times New Roman"/>
                <w:lang w:eastAsia="nb-NO"/>
              </w:rPr>
            </w:pPr>
            <w:r w:rsidRPr="303A8B0F">
              <w:rPr>
                <w:rFonts w:ascii="Times New Roman" w:hAnsi="Times New Roman" w:cs="Times New Roman"/>
                <w:lang w:eastAsia="nb-NO"/>
              </w:rPr>
              <w:t>Under dette kriteriet vurderes</w:t>
            </w:r>
            <w:r w:rsidR="631034EF" w:rsidRPr="303A8B0F">
              <w:rPr>
                <w:rFonts w:ascii="Times New Roman" w:hAnsi="Times New Roman" w:cs="Times New Roman"/>
                <w:lang w:eastAsia="nb-NO"/>
              </w:rPr>
              <w:t xml:space="preserve"> levetidskostnad for </w:t>
            </w:r>
            <w:r w:rsidR="0FACCD7F" w:rsidRPr="303A8B0F">
              <w:rPr>
                <w:rFonts w:ascii="Times New Roman" w:hAnsi="Times New Roman" w:cs="Times New Roman"/>
                <w:lang w:eastAsia="nb-NO"/>
              </w:rPr>
              <w:t>7</w:t>
            </w:r>
            <w:r w:rsidR="631034EF" w:rsidRPr="303A8B0F">
              <w:rPr>
                <w:rFonts w:ascii="Times New Roman" w:hAnsi="Times New Roman" w:cs="Times New Roman"/>
                <w:lang w:eastAsia="nb-NO"/>
              </w:rPr>
              <w:t xml:space="preserve"> år</w:t>
            </w:r>
          </w:p>
          <w:p w14:paraId="40C10781" w14:textId="0AE1A2BC" w:rsidR="005571BE" w:rsidRDefault="00927AAD" w:rsidP="005571BE">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Lisenskostnad for kjøp av løsning</w:t>
            </w:r>
          </w:p>
          <w:p w14:paraId="2A2D085C" w14:textId="22C965EF" w:rsidR="0686F9BE" w:rsidRPr="00C8153A" w:rsidRDefault="0686F9BE" w:rsidP="5CA06625">
            <w:pPr>
              <w:pStyle w:val="Listeavsnitt"/>
              <w:numPr>
                <w:ilvl w:val="0"/>
                <w:numId w:val="48"/>
              </w:numPr>
              <w:rPr>
                <w:rFonts w:eastAsiaTheme="minorEastAsia"/>
                <w:lang w:eastAsia="nb-NO"/>
              </w:rPr>
            </w:pPr>
            <w:r w:rsidRPr="5CA06625">
              <w:rPr>
                <w:rFonts w:ascii="Times New Roman" w:hAnsi="Times New Roman" w:cs="Times New Roman"/>
                <w:lang w:eastAsia="nb-NO"/>
              </w:rPr>
              <w:t xml:space="preserve">Opsjon </w:t>
            </w:r>
            <w:r w:rsidR="006741B0">
              <w:rPr>
                <w:rFonts w:ascii="Times New Roman" w:hAnsi="Times New Roman" w:cs="Times New Roman"/>
                <w:lang w:eastAsia="nb-NO"/>
              </w:rPr>
              <w:t>kjøp av ytterligere lisenser</w:t>
            </w:r>
          </w:p>
          <w:p w14:paraId="55CDC92B" w14:textId="05FAD39F" w:rsidR="77331F60" w:rsidRDefault="77331F60" w:rsidP="5CA06625">
            <w:pPr>
              <w:pStyle w:val="Listeavsnitt"/>
              <w:numPr>
                <w:ilvl w:val="0"/>
                <w:numId w:val="17"/>
              </w:numPr>
              <w:spacing w:line="276" w:lineRule="auto"/>
              <w:rPr>
                <w:rFonts w:eastAsiaTheme="minorEastAsia"/>
                <w:lang w:eastAsia="nb-NO"/>
              </w:rPr>
            </w:pPr>
            <w:r w:rsidRPr="5CA06625">
              <w:rPr>
                <w:rFonts w:ascii="Times New Roman" w:hAnsi="Times New Roman" w:cs="Times New Roman"/>
                <w:lang w:eastAsia="nb-NO"/>
              </w:rPr>
              <w:t>Implementeringsbistand</w:t>
            </w:r>
          </w:p>
          <w:p w14:paraId="1177DFFD" w14:textId="4B86661C" w:rsidR="00927AAD" w:rsidRDefault="00927AAD" w:rsidP="005571BE">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Kostnader til nødvendig opplæring</w:t>
            </w:r>
          </w:p>
          <w:p w14:paraId="7E08252C" w14:textId="42431B5C" w:rsidR="00927AAD" w:rsidRDefault="00927AAD" w:rsidP="005571BE">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 xml:space="preserve">Vedlikeholdskostnader for </w:t>
            </w:r>
            <w:r w:rsidR="00C8153A">
              <w:rPr>
                <w:rFonts w:ascii="Times New Roman" w:hAnsi="Times New Roman" w:cs="Times New Roman"/>
                <w:lang w:eastAsia="nb-NO"/>
              </w:rPr>
              <w:t>7</w:t>
            </w:r>
            <w:r>
              <w:rPr>
                <w:rFonts w:ascii="Times New Roman" w:hAnsi="Times New Roman" w:cs="Times New Roman"/>
                <w:lang w:eastAsia="nb-NO"/>
              </w:rPr>
              <w:t xml:space="preserve"> år</w:t>
            </w:r>
          </w:p>
          <w:p w14:paraId="285C747E" w14:textId="77777777" w:rsidR="005571BE" w:rsidRDefault="26F2E5F4" w:rsidP="00C8153A">
            <w:pPr>
              <w:pStyle w:val="Listeavsnitt"/>
              <w:numPr>
                <w:ilvl w:val="0"/>
                <w:numId w:val="17"/>
              </w:numPr>
              <w:rPr>
                <w:rFonts w:ascii="Times New Roman" w:hAnsi="Times New Roman" w:cs="Times New Roman"/>
                <w:lang w:eastAsia="nb-NO"/>
              </w:rPr>
            </w:pPr>
            <w:r w:rsidRPr="303A8B0F">
              <w:rPr>
                <w:rFonts w:ascii="Times New Roman" w:hAnsi="Times New Roman" w:cs="Times New Roman"/>
                <w:lang w:eastAsia="nb-NO"/>
              </w:rPr>
              <w:t xml:space="preserve">Kostnader for 1000 timer </w:t>
            </w:r>
            <w:r w:rsidR="00C8153A">
              <w:rPr>
                <w:rFonts w:ascii="Times New Roman" w:hAnsi="Times New Roman" w:cs="Times New Roman"/>
                <w:lang w:eastAsia="nb-NO"/>
              </w:rPr>
              <w:t>konsulentbistand</w:t>
            </w:r>
          </w:p>
          <w:p w14:paraId="31176C81" w14:textId="77777777" w:rsidR="00B6487B" w:rsidRDefault="00B6487B" w:rsidP="00B6487B">
            <w:pPr>
              <w:rPr>
                <w:rFonts w:ascii="Times New Roman" w:hAnsi="Times New Roman" w:cs="Times New Roman"/>
                <w:lang w:eastAsia="nb-NO"/>
              </w:rPr>
            </w:pPr>
          </w:p>
          <w:p w14:paraId="3193B850" w14:textId="16495113" w:rsidR="00B6487B" w:rsidRDefault="35FB0918" w:rsidP="00B6487B">
            <w:pPr>
              <w:rPr>
                <w:rFonts w:ascii="Times New Roman" w:hAnsi="Times New Roman" w:cs="Times New Roman"/>
                <w:lang w:eastAsia="nb-NO"/>
              </w:rPr>
            </w:pPr>
            <w:r w:rsidRPr="15C7A60D">
              <w:rPr>
                <w:rFonts w:ascii="Times New Roman" w:hAnsi="Times New Roman" w:cs="Times New Roman"/>
                <w:b/>
                <w:bCs/>
                <w:lang w:eastAsia="nb-NO"/>
              </w:rPr>
              <w:t>Merk!</w:t>
            </w:r>
            <w:r w:rsidRPr="15C7A60D">
              <w:rPr>
                <w:rFonts w:ascii="Times New Roman" w:hAnsi="Times New Roman" w:cs="Times New Roman"/>
                <w:lang w:eastAsia="nb-NO"/>
              </w:rPr>
              <w:t xml:space="preserve"> </w:t>
            </w:r>
            <w:r w:rsidR="38781831" w:rsidRPr="15C7A60D">
              <w:rPr>
                <w:rFonts w:ascii="Times New Roman" w:hAnsi="Times New Roman" w:cs="Times New Roman"/>
                <w:lang w:eastAsia="nb-NO"/>
              </w:rPr>
              <w:t xml:space="preserve">Kostnad til </w:t>
            </w:r>
            <w:r w:rsidR="19E0F6B6" w:rsidRPr="15C7A60D">
              <w:rPr>
                <w:rFonts w:ascii="Times New Roman" w:hAnsi="Times New Roman" w:cs="Times New Roman"/>
                <w:lang w:eastAsia="nb-NO"/>
              </w:rPr>
              <w:t>o</w:t>
            </w:r>
            <w:r w:rsidR="38781831" w:rsidRPr="15C7A60D">
              <w:rPr>
                <w:rFonts w:ascii="Times New Roman" w:hAnsi="Times New Roman" w:cs="Times New Roman"/>
                <w:lang w:eastAsia="nb-NO"/>
              </w:rPr>
              <w:t>psjon</w:t>
            </w:r>
            <w:r w:rsidR="76B39C53" w:rsidRPr="15C7A60D">
              <w:rPr>
                <w:rFonts w:ascii="Times New Roman" w:hAnsi="Times New Roman" w:cs="Times New Roman"/>
                <w:lang w:eastAsia="nb-NO"/>
              </w:rPr>
              <w:t>er</w:t>
            </w:r>
            <w:r w:rsidR="38781831" w:rsidRPr="15C7A60D">
              <w:rPr>
                <w:rFonts w:ascii="Times New Roman" w:hAnsi="Times New Roman" w:cs="Times New Roman"/>
                <w:lang w:eastAsia="nb-NO"/>
              </w:rPr>
              <w:t xml:space="preserve"> på utvidet funksjonalitet inngår IKKE i evalueringen av kostnad. Det stilles imidlertid krav om at prissettingen av </w:t>
            </w:r>
            <w:r w:rsidR="638206D5" w:rsidRPr="15C7A60D">
              <w:rPr>
                <w:rFonts w:ascii="Times New Roman" w:hAnsi="Times New Roman" w:cs="Times New Roman"/>
                <w:lang w:eastAsia="nb-NO"/>
              </w:rPr>
              <w:t>disse</w:t>
            </w:r>
            <w:r w:rsidR="6B42CB66" w:rsidRPr="15C7A60D">
              <w:rPr>
                <w:rFonts w:ascii="Times New Roman" w:hAnsi="Times New Roman" w:cs="Times New Roman"/>
                <w:lang w:eastAsia="nb-NO"/>
              </w:rPr>
              <w:t xml:space="preserve"> opsjonene står i et rimelig forhold til </w:t>
            </w:r>
            <w:r w:rsidR="7291A7DA" w:rsidRPr="15C7A60D">
              <w:rPr>
                <w:rFonts w:ascii="Times New Roman" w:hAnsi="Times New Roman" w:cs="Times New Roman"/>
                <w:lang w:eastAsia="nb-NO"/>
              </w:rPr>
              <w:t>prissettingen for øvrig.</w:t>
            </w:r>
          </w:p>
          <w:p w14:paraId="4AF41B0D" w14:textId="0A6875E8" w:rsidR="7291A7DA" w:rsidRDefault="7291A7DA" w:rsidP="15C7A60D">
            <w:pPr>
              <w:rPr>
                <w:rFonts w:ascii="Times New Roman" w:hAnsi="Times New Roman" w:cs="Times New Roman"/>
                <w:lang w:eastAsia="nb-NO"/>
              </w:rPr>
            </w:pPr>
            <w:r w:rsidRPr="15C7A60D">
              <w:rPr>
                <w:rFonts w:ascii="Times New Roman" w:hAnsi="Times New Roman" w:cs="Times New Roman"/>
                <w:lang w:eastAsia="nb-NO"/>
              </w:rPr>
              <w:t>Brudd på denne instruksen kan medføre avvisning.</w:t>
            </w:r>
          </w:p>
          <w:p w14:paraId="4849B103" w14:textId="0D7F5B0E" w:rsidR="00B6487B" w:rsidRPr="00B6487B" w:rsidRDefault="00B6487B" w:rsidP="00B6487B">
            <w:pPr>
              <w:rPr>
                <w:rFonts w:ascii="Times New Roman" w:hAnsi="Times New Roman" w:cs="Times New Roman"/>
                <w:lang w:eastAsia="nb-NO"/>
              </w:rPr>
            </w:pPr>
          </w:p>
        </w:tc>
        <w:tc>
          <w:tcPr>
            <w:tcW w:w="3241" w:type="dxa"/>
          </w:tcPr>
          <w:p w14:paraId="30FE2BB7" w14:textId="08980CA8" w:rsidR="004A6294" w:rsidRPr="009113A2" w:rsidRDefault="004A6294" w:rsidP="5CA06625">
            <w:pPr>
              <w:rPr>
                <w:rFonts w:ascii="Times New Roman" w:hAnsi="Times New Roman" w:cs="Times New Roman"/>
              </w:rPr>
            </w:pPr>
            <w:r>
              <w:rPr>
                <w:rFonts w:ascii="Times New Roman" w:hAnsi="Times New Roman" w:cs="Times New Roman"/>
              </w:rPr>
              <w:t>Leverandør</w:t>
            </w:r>
            <w:r w:rsidRPr="009113A2">
              <w:rPr>
                <w:rFonts w:ascii="Times New Roman" w:hAnsi="Times New Roman" w:cs="Times New Roman"/>
              </w:rPr>
              <w:t xml:space="preserve">en skal fylle ut </w:t>
            </w:r>
            <w:r>
              <w:rPr>
                <w:rFonts w:ascii="Times New Roman" w:hAnsi="Times New Roman" w:cs="Times New Roman"/>
              </w:rPr>
              <w:t>prisskjema.</w:t>
            </w:r>
          </w:p>
          <w:p w14:paraId="52E4F9A8" w14:textId="12AF7F19" w:rsidR="004A6294" w:rsidRPr="009113A2" w:rsidRDefault="5D8DC825" w:rsidP="5CA06625">
            <w:pPr>
              <w:pStyle w:val="Listeavsnitt"/>
              <w:numPr>
                <w:ilvl w:val="0"/>
                <w:numId w:val="50"/>
              </w:numPr>
              <w:rPr>
                <w:rFonts w:eastAsiaTheme="minorEastAsia"/>
              </w:rPr>
            </w:pPr>
            <w:r w:rsidRPr="5CA06625">
              <w:rPr>
                <w:rFonts w:ascii="Times New Roman" w:hAnsi="Times New Roman" w:cs="Times New Roman"/>
              </w:rPr>
              <w:t>Vedlegg 1 til bilag 7 (SSA-K)</w:t>
            </w:r>
          </w:p>
          <w:p w14:paraId="0E710551" w14:textId="5B08E122" w:rsidR="004A6294" w:rsidRPr="009113A2" w:rsidRDefault="5D8DC825" w:rsidP="5CA06625">
            <w:pPr>
              <w:pStyle w:val="Listeavsnitt"/>
              <w:numPr>
                <w:ilvl w:val="0"/>
                <w:numId w:val="50"/>
              </w:numPr>
            </w:pPr>
            <w:r w:rsidRPr="5CA06625">
              <w:rPr>
                <w:rFonts w:ascii="Times New Roman" w:hAnsi="Times New Roman" w:cs="Times New Roman"/>
              </w:rPr>
              <w:t>Vedlegg 1 til bilag 7 (SSA-V)</w:t>
            </w:r>
          </w:p>
          <w:p w14:paraId="5DF697E7" w14:textId="3A6D3588" w:rsidR="004A6294" w:rsidRPr="009113A2" w:rsidRDefault="004A6294" w:rsidP="5CA06625">
            <w:pPr>
              <w:rPr>
                <w:rFonts w:ascii="Times New Roman" w:hAnsi="Times New Roman" w:cs="Times New Roman"/>
              </w:rPr>
            </w:pPr>
          </w:p>
          <w:p w14:paraId="5EDAB637" w14:textId="4D0ED122" w:rsidR="004A6294" w:rsidRDefault="004A6294" w:rsidP="004A6294">
            <w:pPr>
              <w:rPr>
                <w:rFonts w:ascii="Times New Roman" w:hAnsi="Times New Roman" w:cs="Times New Roman"/>
              </w:rPr>
            </w:pPr>
            <w:r w:rsidRPr="009113A2">
              <w:rPr>
                <w:rFonts w:ascii="Times New Roman" w:hAnsi="Times New Roman" w:cs="Times New Roman"/>
              </w:rPr>
              <w:t>Avvik i forhold til prismatrisen kan medføre avvisning.</w:t>
            </w:r>
          </w:p>
          <w:p w14:paraId="4C79E70F" w14:textId="77777777" w:rsidR="00C8153A" w:rsidRPr="009113A2" w:rsidRDefault="00C8153A" w:rsidP="004A6294">
            <w:pPr>
              <w:rPr>
                <w:rFonts w:ascii="Times New Roman" w:hAnsi="Times New Roman" w:cs="Times New Roman"/>
              </w:rPr>
            </w:pPr>
          </w:p>
          <w:p w14:paraId="078D49D4" w14:textId="511652FE" w:rsidR="004A6294" w:rsidRPr="009113A2" w:rsidRDefault="004A6294" w:rsidP="004A6294">
            <w:pPr>
              <w:rPr>
                <w:rFonts w:ascii="Times New Roman" w:hAnsi="Times New Roman" w:cs="Times New Roman"/>
              </w:rPr>
            </w:pPr>
            <w:r w:rsidRPr="009113A2">
              <w:rPr>
                <w:rFonts w:ascii="Times New Roman" w:hAnsi="Times New Roman" w:cs="Times New Roman"/>
              </w:rPr>
              <w:t xml:space="preserve">Hvis elementer i kravtabellen ikke oppfylles av løsning som foreslås, skal det tydelig fremkomme hvilke elementer dette er, og kostnaden samt estimert tid ved å utvikle disse. Dette skal spesifiseres i en egen matrise. </w:t>
            </w:r>
          </w:p>
          <w:p w14:paraId="5256086E" w14:textId="77777777" w:rsidR="004A6294" w:rsidRPr="009113A2" w:rsidRDefault="004A6294" w:rsidP="004A6294">
            <w:pPr>
              <w:rPr>
                <w:rFonts w:ascii="Times New Roman" w:hAnsi="Times New Roman" w:cs="Times New Roman"/>
              </w:rPr>
            </w:pPr>
          </w:p>
          <w:p w14:paraId="113CA6E1" w14:textId="498E4990" w:rsidR="004A6294" w:rsidRDefault="004A6294" w:rsidP="004A6294">
            <w:pPr>
              <w:rPr>
                <w:rFonts w:ascii="Times New Roman" w:hAnsi="Times New Roman" w:cs="Times New Roman"/>
                <w:lang w:eastAsia="nb-NO"/>
              </w:rPr>
            </w:pPr>
            <w:r w:rsidRPr="009113A2">
              <w:rPr>
                <w:rFonts w:ascii="Times New Roman" w:hAnsi="Times New Roman" w:cs="Times New Roman"/>
              </w:rPr>
              <w:t>Alle priser skal oppgis eks. mva.</w:t>
            </w:r>
          </w:p>
          <w:p w14:paraId="1F3543E3" w14:textId="77777777" w:rsidR="005571BE" w:rsidRDefault="005571BE" w:rsidP="005571BE">
            <w:pPr>
              <w:rPr>
                <w:rFonts w:ascii="Times New Roman" w:hAnsi="Times New Roman" w:cs="Times New Roman"/>
                <w:lang w:eastAsia="nb-NO"/>
              </w:rPr>
            </w:pPr>
          </w:p>
        </w:tc>
        <w:tc>
          <w:tcPr>
            <w:tcW w:w="675" w:type="dxa"/>
          </w:tcPr>
          <w:p w14:paraId="597A2498" w14:textId="3F50245E" w:rsidR="005571BE" w:rsidRDefault="005571BE" w:rsidP="005571BE">
            <w:pPr>
              <w:rPr>
                <w:rFonts w:ascii="Times New Roman" w:hAnsi="Times New Roman" w:cs="Times New Roman"/>
                <w:lang w:eastAsia="nb-NO"/>
              </w:rPr>
            </w:pPr>
            <w:r>
              <w:rPr>
                <w:rFonts w:ascii="Times New Roman" w:hAnsi="Times New Roman" w:cs="Times New Roman"/>
                <w:lang w:eastAsia="nb-NO"/>
              </w:rPr>
              <w:t xml:space="preserve"> </w:t>
            </w:r>
            <w:r w:rsidR="00CF0CBF">
              <w:rPr>
                <w:rFonts w:ascii="Times New Roman" w:hAnsi="Times New Roman" w:cs="Times New Roman"/>
                <w:lang w:eastAsia="nb-NO"/>
              </w:rPr>
              <w:t>3</w:t>
            </w:r>
            <w:r w:rsidR="00B316E7">
              <w:rPr>
                <w:rFonts w:ascii="Times New Roman" w:hAnsi="Times New Roman" w:cs="Times New Roman"/>
                <w:lang w:eastAsia="nb-NO"/>
              </w:rPr>
              <w:t>5</w:t>
            </w:r>
            <w:r>
              <w:rPr>
                <w:rFonts w:ascii="Times New Roman" w:hAnsi="Times New Roman" w:cs="Times New Roman"/>
                <w:lang w:eastAsia="nb-NO"/>
              </w:rPr>
              <w:t>%</w:t>
            </w:r>
          </w:p>
        </w:tc>
      </w:tr>
      <w:tr w:rsidR="005571BE" w14:paraId="1B45E935" w14:textId="77777777" w:rsidTr="15C7A60D">
        <w:trPr>
          <w:trHeight w:val="4627"/>
        </w:trPr>
        <w:tc>
          <w:tcPr>
            <w:tcW w:w="5070" w:type="dxa"/>
          </w:tcPr>
          <w:p w14:paraId="31161A26" w14:textId="19C175F5" w:rsidR="008D1335" w:rsidRPr="002A2EE8" w:rsidRDefault="005571BE" w:rsidP="008D1335">
            <w:pPr>
              <w:rPr>
                <w:rFonts w:ascii="Times New Roman" w:hAnsi="Times New Roman" w:cs="Times New Roman"/>
                <w:b/>
                <w:lang w:eastAsia="nb-NO"/>
              </w:rPr>
            </w:pPr>
            <w:r w:rsidRPr="002A2EE8">
              <w:rPr>
                <w:rFonts w:ascii="Times New Roman" w:hAnsi="Times New Roman" w:cs="Times New Roman"/>
                <w:b/>
                <w:lang w:eastAsia="nb-NO"/>
              </w:rPr>
              <w:t>Kvalitet</w:t>
            </w:r>
            <w:r w:rsidR="002A2EE8" w:rsidRPr="002A2EE8">
              <w:rPr>
                <w:rFonts w:ascii="Times New Roman" w:hAnsi="Times New Roman" w:cs="Times New Roman"/>
                <w:b/>
                <w:lang w:eastAsia="nb-NO"/>
              </w:rPr>
              <w:t xml:space="preserve"> i løsningen</w:t>
            </w:r>
          </w:p>
          <w:p w14:paraId="35DE78D7" w14:textId="51504CF2" w:rsidR="00EA1E96" w:rsidRDefault="6BA85E58"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Under dette kriteriet vurderes</w:t>
            </w:r>
            <w:r w:rsidR="00EA1E96">
              <w:rPr>
                <w:rFonts w:ascii="Times New Roman" w:hAnsi="Times New Roman" w:cs="Times New Roman"/>
                <w:lang w:eastAsia="nb-NO"/>
              </w:rPr>
              <w:t xml:space="preserve"> </w:t>
            </w:r>
          </w:p>
          <w:p w14:paraId="10A4C1B3" w14:textId="49EDDE8C" w:rsidR="00D3535E" w:rsidRDefault="624F0992" w:rsidP="00D3535E">
            <w:pPr>
              <w:pStyle w:val="Listeavsnitt"/>
              <w:numPr>
                <w:ilvl w:val="0"/>
                <w:numId w:val="50"/>
              </w:numPr>
              <w:rPr>
                <w:rFonts w:ascii="Times New Roman" w:hAnsi="Times New Roman" w:cs="Times New Roman"/>
                <w:lang w:eastAsia="nb-NO"/>
              </w:rPr>
            </w:pPr>
            <w:r w:rsidRPr="15C7A60D">
              <w:rPr>
                <w:rFonts w:ascii="Times New Roman" w:hAnsi="Times New Roman" w:cs="Times New Roman"/>
                <w:lang w:eastAsia="nb-NO"/>
              </w:rPr>
              <w:t>Besvarelse i Bilag til SSA-K av funksjonelle, tekniske og sikkerhetmessige krav til løsningen.</w:t>
            </w:r>
          </w:p>
          <w:p w14:paraId="3D54A2D8" w14:textId="6F19D0A0" w:rsidR="00EA1E96" w:rsidRDefault="00EA1E96" w:rsidP="5CA06625">
            <w:pPr>
              <w:pStyle w:val="Listeavsnitt"/>
              <w:ind w:left="0"/>
              <w:rPr>
                <w:rFonts w:ascii="Times New Roman" w:hAnsi="Times New Roman" w:cs="Times New Roman"/>
                <w:lang w:eastAsia="nb-NO"/>
              </w:rPr>
            </w:pPr>
          </w:p>
          <w:p w14:paraId="4C65720D" w14:textId="507B5115" w:rsidR="00B34408" w:rsidRDefault="00B34408" w:rsidP="5CA06625">
            <w:pPr>
              <w:pStyle w:val="Listeavsnitt"/>
              <w:ind w:left="0"/>
              <w:rPr>
                <w:rFonts w:ascii="Times New Roman" w:hAnsi="Times New Roman" w:cs="Times New Roman"/>
                <w:lang w:eastAsia="nb-NO"/>
              </w:rPr>
            </w:pPr>
            <w:r>
              <w:rPr>
                <w:rFonts w:ascii="Times New Roman" w:hAnsi="Times New Roman" w:cs="Times New Roman"/>
                <w:lang w:eastAsia="nb-NO"/>
              </w:rPr>
              <w:t>Oppdragsgiver vil benytte følgende retningslinjer ved evaluering av dette kriteriet:</w:t>
            </w:r>
          </w:p>
          <w:p w14:paraId="58AD6874" w14:textId="77777777" w:rsidR="00B34408" w:rsidRDefault="00B34408" w:rsidP="5CA06625">
            <w:pPr>
              <w:pStyle w:val="Listeavsnitt"/>
              <w:ind w:left="0"/>
              <w:rPr>
                <w:rFonts w:ascii="Times New Roman" w:hAnsi="Times New Roman" w:cs="Times New Roman"/>
                <w:lang w:eastAsia="nb-NO"/>
              </w:rPr>
            </w:pPr>
          </w:p>
          <w:p w14:paraId="284CF1F0" w14:textId="33CA1549" w:rsidR="005571BE" w:rsidRPr="00677DA9" w:rsidRDefault="6BA85E58"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1) Oppfyllelse av funksjonelle krav</w:t>
            </w:r>
          </w:p>
          <w:p w14:paraId="5FACDF05" w14:textId="18559821" w:rsidR="005571BE" w:rsidRPr="00677DA9" w:rsidRDefault="5016F094"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Vekt: 50 %</w:t>
            </w:r>
          </w:p>
          <w:p w14:paraId="6D9FC203" w14:textId="74296DFE" w:rsidR="005571BE" w:rsidRPr="00677DA9" w:rsidRDefault="005571BE" w:rsidP="5CA06625">
            <w:pPr>
              <w:pStyle w:val="Listeavsnitt"/>
              <w:ind w:left="0"/>
              <w:rPr>
                <w:rFonts w:ascii="Times New Roman" w:hAnsi="Times New Roman" w:cs="Times New Roman"/>
                <w:lang w:eastAsia="nb-NO"/>
              </w:rPr>
            </w:pPr>
          </w:p>
          <w:p w14:paraId="2FA90212" w14:textId="637D7F27" w:rsidR="26ED2787" w:rsidRDefault="26ED2787" w:rsidP="2D961C36">
            <w:pPr>
              <w:pStyle w:val="Listeavsnitt"/>
              <w:ind w:left="0"/>
              <w:rPr>
                <w:rFonts w:ascii="Times New Roman" w:hAnsi="Times New Roman" w:cs="Times New Roman"/>
                <w:lang w:eastAsia="nb-NO"/>
              </w:rPr>
            </w:pPr>
            <w:r w:rsidRPr="2D961C36">
              <w:rPr>
                <w:rFonts w:ascii="Times New Roman" w:hAnsi="Times New Roman" w:cs="Times New Roman"/>
                <w:lang w:eastAsia="nb-NO"/>
              </w:rPr>
              <w:t xml:space="preserve">Ved evaluering av funksjonelle krav vil Forsvarsmateriell vektlegge </w:t>
            </w:r>
            <w:r w:rsidR="5BAFB56E" w:rsidRPr="2D961C36">
              <w:rPr>
                <w:rFonts w:ascii="Times New Roman" w:hAnsi="Times New Roman" w:cs="Times New Roman"/>
                <w:lang w:eastAsia="nb-NO"/>
              </w:rPr>
              <w:t>hvordan løsningsbeskrivelsen oppfyller</w:t>
            </w:r>
            <w:r w:rsidR="00B34408">
              <w:rPr>
                <w:rFonts w:ascii="Times New Roman" w:hAnsi="Times New Roman" w:cs="Times New Roman"/>
                <w:lang w:eastAsia="nb-NO"/>
              </w:rPr>
              <w:t xml:space="preserve"> formålet med anskaffelsen, inkludert</w:t>
            </w:r>
            <w:r w:rsidR="5BAFB56E" w:rsidRPr="2D961C36">
              <w:rPr>
                <w:rFonts w:ascii="Times New Roman" w:hAnsi="Times New Roman" w:cs="Times New Roman"/>
                <w:lang w:eastAsia="nb-NO"/>
              </w:rPr>
              <w:t xml:space="preserve"> effektmålene i SSA-K bilag 1 punkt 1.</w:t>
            </w:r>
          </w:p>
          <w:p w14:paraId="11AB5E04" w14:textId="77777777" w:rsidR="00EA1E96" w:rsidRDefault="00EA1E96" w:rsidP="2D961C36">
            <w:pPr>
              <w:pStyle w:val="Listeavsnitt"/>
              <w:ind w:left="0"/>
              <w:rPr>
                <w:rFonts w:ascii="Times New Roman" w:hAnsi="Times New Roman" w:cs="Times New Roman"/>
                <w:lang w:eastAsia="nb-NO"/>
              </w:rPr>
            </w:pPr>
          </w:p>
          <w:p w14:paraId="48B6A5AE" w14:textId="6950CD93" w:rsidR="00686BF4" w:rsidRDefault="00686BF4" w:rsidP="2D961C36">
            <w:pPr>
              <w:pStyle w:val="Listeavsnitt"/>
              <w:ind w:left="0"/>
              <w:rPr>
                <w:rFonts w:ascii="Times New Roman" w:hAnsi="Times New Roman" w:cs="Times New Roman"/>
                <w:lang w:eastAsia="nb-NO"/>
              </w:rPr>
            </w:pPr>
            <w:r>
              <w:rPr>
                <w:rFonts w:ascii="Times New Roman" w:hAnsi="Times New Roman" w:cs="Times New Roman"/>
                <w:lang w:eastAsia="nb-NO"/>
              </w:rPr>
              <w:t xml:space="preserve">«Bør ha»-krav vektes tyngre enn «Kan ha»-krav.  </w:t>
            </w:r>
          </w:p>
          <w:p w14:paraId="720F8928" w14:textId="0B8687E1" w:rsidR="2D961C36" w:rsidRDefault="2D961C36" w:rsidP="2D961C36">
            <w:pPr>
              <w:pStyle w:val="Listeavsnitt"/>
              <w:ind w:left="0"/>
              <w:rPr>
                <w:rFonts w:ascii="Times New Roman" w:hAnsi="Times New Roman" w:cs="Times New Roman"/>
                <w:lang w:eastAsia="nb-NO"/>
              </w:rPr>
            </w:pPr>
          </w:p>
          <w:p w14:paraId="635C1FC4" w14:textId="3F5DE996" w:rsidR="005571BE" w:rsidRPr="00677DA9" w:rsidRDefault="6BA85E58"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2) Oppfyllelse av tekniske krav</w:t>
            </w:r>
          </w:p>
          <w:p w14:paraId="0054B0B0" w14:textId="70B93342" w:rsidR="005571BE" w:rsidRPr="00677DA9" w:rsidRDefault="0A8E733B"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Vekt 25 %</w:t>
            </w:r>
          </w:p>
          <w:p w14:paraId="0E3058AD" w14:textId="59771AF3" w:rsidR="005571BE" w:rsidRPr="00677DA9" w:rsidRDefault="005571BE" w:rsidP="5CA06625">
            <w:pPr>
              <w:pStyle w:val="Listeavsnitt"/>
              <w:ind w:left="0"/>
              <w:rPr>
                <w:rFonts w:ascii="Times New Roman" w:hAnsi="Times New Roman" w:cs="Times New Roman"/>
                <w:lang w:eastAsia="nb-NO"/>
              </w:rPr>
            </w:pPr>
          </w:p>
          <w:p w14:paraId="09DDF2DD" w14:textId="5A09B193" w:rsidR="005571BE" w:rsidRPr="00677DA9" w:rsidRDefault="6BA85E58"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3) Oppfyllelse av sikkerhetskrav</w:t>
            </w:r>
          </w:p>
          <w:p w14:paraId="106ACC1B" w14:textId="7E9826B5" w:rsidR="00283EC8" w:rsidRPr="00677DA9" w:rsidRDefault="7420A65F" w:rsidP="5CA06625">
            <w:pPr>
              <w:pStyle w:val="Listeavsnitt"/>
              <w:ind w:left="0"/>
              <w:rPr>
                <w:rFonts w:ascii="Times New Roman" w:hAnsi="Times New Roman" w:cs="Times New Roman"/>
                <w:lang w:eastAsia="nb-NO"/>
              </w:rPr>
            </w:pPr>
            <w:r w:rsidRPr="5CA06625">
              <w:rPr>
                <w:rFonts w:ascii="Times New Roman" w:hAnsi="Times New Roman" w:cs="Times New Roman"/>
                <w:lang w:eastAsia="nb-NO"/>
              </w:rPr>
              <w:t>Vekt 25 %</w:t>
            </w:r>
          </w:p>
          <w:p w14:paraId="72F5A603" w14:textId="77777777" w:rsidR="00C8153A" w:rsidRDefault="00C8153A" w:rsidP="5CA06625">
            <w:pPr>
              <w:pStyle w:val="Listeavsnitt"/>
              <w:ind w:left="0"/>
              <w:rPr>
                <w:rFonts w:ascii="Times New Roman" w:hAnsi="Times New Roman" w:cs="Times New Roman"/>
                <w:lang w:eastAsia="nb-NO"/>
              </w:rPr>
            </w:pPr>
          </w:p>
          <w:p w14:paraId="29C1FCF4" w14:textId="3D3FCCEA" w:rsidR="00C8153A" w:rsidRPr="00677DA9" w:rsidRDefault="00C8153A" w:rsidP="5CA06625">
            <w:pPr>
              <w:pStyle w:val="Listeavsnitt"/>
              <w:ind w:left="0"/>
              <w:rPr>
                <w:rFonts w:ascii="Times New Roman" w:hAnsi="Times New Roman" w:cs="Times New Roman"/>
                <w:lang w:eastAsia="nb-NO"/>
              </w:rPr>
            </w:pPr>
          </w:p>
        </w:tc>
        <w:tc>
          <w:tcPr>
            <w:tcW w:w="3241" w:type="dxa"/>
          </w:tcPr>
          <w:p w14:paraId="54D38DBF" w14:textId="62CBA96D" w:rsidR="005571BE" w:rsidRDefault="00B34408" w:rsidP="005571BE">
            <w:pPr>
              <w:rPr>
                <w:rFonts w:ascii="Times New Roman" w:hAnsi="Times New Roman" w:cs="Times New Roman"/>
                <w:lang w:eastAsia="nb-NO"/>
              </w:rPr>
            </w:pPr>
            <w:r>
              <w:rPr>
                <w:rFonts w:ascii="Times New Roman" w:hAnsi="Times New Roman" w:cs="Times New Roman"/>
                <w:lang w:eastAsia="nb-NO"/>
              </w:rPr>
              <w:t>Tilbyder</w:t>
            </w:r>
            <w:r w:rsidR="35EC57CA" w:rsidRPr="2D961C36">
              <w:rPr>
                <w:rFonts w:ascii="Times New Roman" w:hAnsi="Times New Roman" w:cs="Times New Roman"/>
                <w:lang w:eastAsia="nb-NO"/>
              </w:rPr>
              <w:t xml:space="preserve"> skal fylle </w:t>
            </w:r>
            <w:r w:rsidR="00887CA9">
              <w:rPr>
                <w:rFonts w:ascii="Times New Roman" w:hAnsi="Times New Roman" w:cs="Times New Roman"/>
                <w:lang w:eastAsia="nb-NO"/>
              </w:rPr>
              <w:t xml:space="preserve">ut </w:t>
            </w:r>
            <w:r w:rsidR="35EC57CA" w:rsidRPr="2D961C36">
              <w:rPr>
                <w:rFonts w:ascii="Times New Roman" w:hAnsi="Times New Roman" w:cs="Times New Roman"/>
                <w:lang w:eastAsia="nb-NO"/>
              </w:rPr>
              <w:t>kravtabell</w:t>
            </w:r>
          </w:p>
          <w:p w14:paraId="118A6A74" w14:textId="67CACFAD" w:rsidR="35EC57CA" w:rsidRPr="006741B0" w:rsidRDefault="35EC57CA" w:rsidP="2D961C36">
            <w:pPr>
              <w:pStyle w:val="Listeavsnitt"/>
              <w:numPr>
                <w:ilvl w:val="0"/>
                <w:numId w:val="44"/>
              </w:numPr>
              <w:rPr>
                <w:rFonts w:eastAsiaTheme="minorEastAsia"/>
                <w:lang w:eastAsia="nb-NO"/>
              </w:rPr>
            </w:pPr>
            <w:r w:rsidRPr="2D961C36">
              <w:rPr>
                <w:rFonts w:ascii="Times New Roman" w:hAnsi="Times New Roman" w:cs="Times New Roman"/>
                <w:lang w:eastAsia="nb-NO"/>
              </w:rPr>
              <w:t>Vedlegg 1 til Bilag 2 SSA-K</w:t>
            </w:r>
          </w:p>
          <w:p w14:paraId="6C1B460F" w14:textId="0DC9DF35" w:rsidR="005571BE" w:rsidRDefault="005571BE" w:rsidP="2D961C36">
            <w:pPr>
              <w:pStyle w:val="Listeavsnitt"/>
              <w:ind w:left="0"/>
              <w:rPr>
                <w:rFonts w:ascii="Times New Roman" w:hAnsi="Times New Roman" w:cs="Times New Roman"/>
                <w:lang w:eastAsia="nb-NO"/>
              </w:rPr>
            </w:pPr>
          </w:p>
          <w:p w14:paraId="21B9A0C9" w14:textId="579675D3" w:rsidR="005571BE" w:rsidRDefault="005571BE" w:rsidP="2D961C36">
            <w:pPr>
              <w:pStyle w:val="Listeavsnitt"/>
              <w:ind w:left="0"/>
              <w:rPr>
                <w:rFonts w:ascii="Times New Roman" w:hAnsi="Times New Roman" w:cs="Times New Roman"/>
                <w:lang w:eastAsia="nb-NO"/>
              </w:rPr>
            </w:pPr>
          </w:p>
          <w:p w14:paraId="52F1A975" w14:textId="4A6D0064" w:rsidR="005571BE" w:rsidRDefault="005571BE" w:rsidP="2D961C36">
            <w:pPr>
              <w:pStyle w:val="Listeavsnitt"/>
              <w:ind w:left="0"/>
              <w:rPr>
                <w:rFonts w:ascii="Times New Roman" w:hAnsi="Times New Roman" w:cs="Times New Roman"/>
                <w:lang w:eastAsia="nb-NO"/>
              </w:rPr>
            </w:pPr>
          </w:p>
        </w:tc>
        <w:tc>
          <w:tcPr>
            <w:tcW w:w="675" w:type="dxa"/>
          </w:tcPr>
          <w:p w14:paraId="1BFEDBE0" w14:textId="5E76F5CE" w:rsidR="005571BE" w:rsidRDefault="00414BCC" w:rsidP="005571BE">
            <w:pPr>
              <w:rPr>
                <w:rFonts w:ascii="Times New Roman" w:hAnsi="Times New Roman" w:cs="Times New Roman"/>
                <w:lang w:eastAsia="nb-NO"/>
              </w:rPr>
            </w:pPr>
            <w:r>
              <w:rPr>
                <w:rFonts w:ascii="Times New Roman" w:hAnsi="Times New Roman" w:cs="Times New Roman"/>
                <w:lang w:eastAsia="nb-NO"/>
              </w:rPr>
              <w:t>30</w:t>
            </w:r>
            <w:r w:rsidR="005571BE">
              <w:rPr>
                <w:rFonts w:ascii="Times New Roman" w:hAnsi="Times New Roman" w:cs="Times New Roman"/>
                <w:lang w:eastAsia="nb-NO"/>
              </w:rPr>
              <w:t xml:space="preserve"> %</w:t>
            </w:r>
          </w:p>
        </w:tc>
      </w:tr>
      <w:tr w:rsidR="5CA06625" w14:paraId="7ED65FF9" w14:textId="77777777" w:rsidTr="15C7A60D">
        <w:trPr>
          <w:trHeight w:val="2100"/>
        </w:trPr>
        <w:tc>
          <w:tcPr>
            <w:tcW w:w="5070" w:type="dxa"/>
          </w:tcPr>
          <w:p w14:paraId="43E23B15" w14:textId="506E8955" w:rsidR="5D09D8F2" w:rsidRPr="002A2EE8" w:rsidRDefault="55B0BE29" w:rsidP="5CA06625">
            <w:pPr>
              <w:rPr>
                <w:rFonts w:ascii="Times New Roman" w:hAnsi="Times New Roman" w:cs="Times New Roman"/>
                <w:b/>
                <w:lang w:eastAsia="nb-NO"/>
              </w:rPr>
            </w:pPr>
            <w:r w:rsidRPr="002A2EE8">
              <w:rPr>
                <w:rFonts w:ascii="Times New Roman" w:hAnsi="Times New Roman" w:cs="Times New Roman"/>
                <w:b/>
                <w:lang w:eastAsia="nb-NO"/>
              </w:rPr>
              <w:t>Kompetanse</w:t>
            </w:r>
            <w:r w:rsidR="1733EC8E" w:rsidRPr="002A2EE8">
              <w:rPr>
                <w:rFonts w:ascii="Times New Roman" w:hAnsi="Times New Roman" w:cs="Times New Roman"/>
                <w:b/>
                <w:lang w:eastAsia="nb-NO"/>
              </w:rPr>
              <w:t xml:space="preserve"> </w:t>
            </w:r>
          </w:p>
          <w:p w14:paraId="314A440E" w14:textId="1CB71780" w:rsidR="2D961C36" w:rsidRDefault="006741B0" w:rsidP="2D961C36">
            <w:pPr>
              <w:spacing w:after="200" w:line="276" w:lineRule="auto"/>
              <w:rPr>
                <w:rFonts w:ascii="Times New Roman" w:hAnsi="Times New Roman" w:cs="Times New Roman"/>
                <w:lang w:eastAsia="nb-NO"/>
              </w:rPr>
            </w:pPr>
            <w:r>
              <w:rPr>
                <w:rFonts w:ascii="Times New Roman" w:hAnsi="Times New Roman" w:cs="Times New Roman"/>
                <w:lang w:eastAsia="nb-NO"/>
              </w:rPr>
              <w:t xml:space="preserve">Under dette kritieriet vurderes kompetansen </w:t>
            </w:r>
            <w:r w:rsidR="3D658813" w:rsidRPr="461B94E2">
              <w:rPr>
                <w:rFonts w:ascii="Times New Roman" w:hAnsi="Times New Roman" w:cs="Times New Roman"/>
                <w:lang w:eastAsia="nb-NO"/>
              </w:rPr>
              <w:t>og erfaringen</w:t>
            </w:r>
            <w:r w:rsidR="5476FC0F" w:rsidRPr="461B94E2">
              <w:rPr>
                <w:rFonts w:ascii="Times New Roman" w:hAnsi="Times New Roman" w:cs="Times New Roman"/>
                <w:lang w:eastAsia="nb-NO"/>
              </w:rPr>
              <w:t xml:space="preserve"> </w:t>
            </w:r>
            <w:r>
              <w:rPr>
                <w:rFonts w:ascii="Times New Roman" w:hAnsi="Times New Roman" w:cs="Times New Roman"/>
                <w:lang w:eastAsia="nb-NO"/>
              </w:rPr>
              <w:t>til ressursene som til</w:t>
            </w:r>
            <w:r w:rsidR="00D16FDB">
              <w:rPr>
                <w:rFonts w:ascii="Times New Roman" w:hAnsi="Times New Roman" w:cs="Times New Roman"/>
                <w:lang w:eastAsia="nb-NO"/>
              </w:rPr>
              <w:t>bys i forbindelse med leveranse av løsningen</w:t>
            </w:r>
            <w:r>
              <w:rPr>
                <w:rFonts w:ascii="Times New Roman" w:hAnsi="Times New Roman" w:cs="Times New Roman"/>
                <w:lang w:eastAsia="nb-NO"/>
              </w:rPr>
              <w:t xml:space="preserve">. </w:t>
            </w:r>
          </w:p>
          <w:p w14:paraId="63ED975B" w14:textId="66B0BCB7" w:rsidR="4F6C2440" w:rsidRDefault="4F6C2440" w:rsidP="5CA06625">
            <w:pPr>
              <w:spacing w:after="200" w:line="276" w:lineRule="auto"/>
              <w:rPr>
                <w:rFonts w:ascii="Times New Roman" w:hAnsi="Times New Roman" w:cs="Times New Roman"/>
                <w:lang w:eastAsia="nb-NO"/>
              </w:rPr>
            </w:pPr>
            <w:r w:rsidRPr="006741B0">
              <w:rPr>
                <w:rFonts w:ascii="Times New Roman" w:hAnsi="Times New Roman" w:cs="Times New Roman"/>
                <w:lang w:eastAsia="nb-NO"/>
              </w:rPr>
              <w:t>Oppdragsgiver vil særlig vektlegge</w:t>
            </w:r>
            <w:r w:rsidR="005713F4" w:rsidRPr="006741B0">
              <w:rPr>
                <w:rFonts w:ascii="Times New Roman" w:hAnsi="Times New Roman" w:cs="Times New Roman"/>
                <w:lang w:eastAsia="nb-NO"/>
              </w:rPr>
              <w:t xml:space="preserve"> erfaring </w:t>
            </w:r>
            <w:r w:rsidR="00842206" w:rsidRPr="006741B0">
              <w:rPr>
                <w:rFonts w:ascii="Times New Roman" w:hAnsi="Times New Roman" w:cs="Times New Roman"/>
                <w:lang w:eastAsia="nb-NO"/>
              </w:rPr>
              <w:t>med</w:t>
            </w:r>
            <w:r w:rsidR="00060884" w:rsidRPr="006741B0">
              <w:rPr>
                <w:rFonts w:ascii="Times New Roman" w:hAnsi="Times New Roman" w:cs="Times New Roman"/>
                <w:lang w:eastAsia="nb-NO"/>
              </w:rPr>
              <w:t xml:space="preserve"> </w:t>
            </w:r>
            <w:r w:rsidR="00E9688B" w:rsidRPr="006741B0">
              <w:rPr>
                <w:rFonts w:ascii="Times New Roman" w:hAnsi="Times New Roman" w:cs="Times New Roman"/>
                <w:lang w:eastAsia="nb-NO"/>
              </w:rPr>
              <w:t>digital dialog og</w:t>
            </w:r>
            <w:r w:rsidR="00842206" w:rsidRPr="006741B0">
              <w:rPr>
                <w:rFonts w:ascii="Times New Roman" w:hAnsi="Times New Roman" w:cs="Times New Roman"/>
                <w:lang w:eastAsia="nb-NO"/>
              </w:rPr>
              <w:t xml:space="preserve"> </w:t>
            </w:r>
            <w:r w:rsidR="005713F4" w:rsidRPr="006741B0">
              <w:rPr>
                <w:rFonts w:ascii="Times New Roman" w:hAnsi="Times New Roman" w:cs="Times New Roman"/>
                <w:lang w:eastAsia="nb-NO"/>
              </w:rPr>
              <w:t>å utvikle tjenester i Altin</w:t>
            </w:r>
            <w:r w:rsidR="00060884" w:rsidRPr="006741B0">
              <w:rPr>
                <w:rFonts w:ascii="Times New Roman" w:hAnsi="Times New Roman" w:cs="Times New Roman"/>
                <w:lang w:eastAsia="nb-NO"/>
              </w:rPr>
              <w:t>n</w:t>
            </w:r>
            <w:r w:rsidR="00E9688B" w:rsidRPr="006741B0">
              <w:rPr>
                <w:rFonts w:ascii="Times New Roman" w:hAnsi="Times New Roman" w:cs="Times New Roman"/>
                <w:lang w:eastAsia="nb-NO"/>
              </w:rPr>
              <w:t>.</w:t>
            </w:r>
          </w:p>
        </w:tc>
        <w:tc>
          <w:tcPr>
            <w:tcW w:w="3241" w:type="dxa"/>
          </w:tcPr>
          <w:p w14:paraId="5C3D9FF0" w14:textId="77777777" w:rsidR="006741B0" w:rsidRDefault="006741B0" w:rsidP="2D961C36">
            <w:pPr>
              <w:rPr>
                <w:rFonts w:ascii="Times New Roman" w:hAnsi="Times New Roman" w:cs="Times New Roman"/>
                <w:lang w:eastAsia="nb-NO"/>
              </w:rPr>
            </w:pPr>
          </w:p>
          <w:p w14:paraId="1BC95925" w14:textId="7202B979" w:rsidR="4F6C2440" w:rsidRDefault="74227451" w:rsidP="2D961C36">
            <w:pPr>
              <w:rPr>
                <w:rFonts w:ascii="Times New Roman" w:hAnsi="Times New Roman" w:cs="Times New Roman"/>
                <w:lang w:eastAsia="nb-NO"/>
              </w:rPr>
            </w:pPr>
            <w:r w:rsidRPr="2D961C36">
              <w:rPr>
                <w:rFonts w:ascii="Times New Roman" w:hAnsi="Times New Roman" w:cs="Times New Roman"/>
                <w:lang w:eastAsia="nb-NO"/>
              </w:rPr>
              <w:t>Leverandøren legger ved kortfattede C</w:t>
            </w:r>
            <w:r w:rsidR="00D16FDB">
              <w:rPr>
                <w:rFonts w:ascii="Times New Roman" w:hAnsi="Times New Roman" w:cs="Times New Roman"/>
                <w:lang w:eastAsia="nb-NO"/>
              </w:rPr>
              <w:t>V-er for ressursene som tilbys.</w:t>
            </w:r>
          </w:p>
          <w:p w14:paraId="6D925B6E" w14:textId="78AE4290" w:rsidR="00F902D7" w:rsidRDefault="00F902D7" w:rsidP="2D961C36">
            <w:pPr>
              <w:rPr>
                <w:rFonts w:ascii="Times New Roman" w:hAnsi="Times New Roman" w:cs="Times New Roman"/>
                <w:lang w:eastAsia="nb-NO"/>
              </w:rPr>
            </w:pPr>
          </w:p>
          <w:p w14:paraId="503C8CB7" w14:textId="520FFE3D" w:rsidR="00F902D7" w:rsidRDefault="00F902D7" w:rsidP="2D961C36">
            <w:pPr>
              <w:rPr>
                <w:rFonts w:ascii="Times New Roman" w:hAnsi="Times New Roman" w:cs="Times New Roman"/>
                <w:lang w:eastAsia="nb-NO"/>
              </w:rPr>
            </w:pPr>
            <w:r>
              <w:rPr>
                <w:rFonts w:ascii="Times New Roman" w:hAnsi="Times New Roman" w:cs="Times New Roman"/>
                <w:lang w:eastAsia="nb-NO"/>
              </w:rPr>
              <w:t xml:space="preserve">CV-ene blir vedlegg til SSA-K bilag 4. </w:t>
            </w:r>
          </w:p>
          <w:p w14:paraId="52790809" w14:textId="77777777" w:rsidR="00D16FDB" w:rsidRDefault="00D16FDB" w:rsidP="2D961C36">
            <w:pPr>
              <w:rPr>
                <w:rFonts w:ascii="Times New Roman" w:hAnsi="Times New Roman" w:cs="Times New Roman"/>
                <w:lang w:eastAsia="nb-NO"/>
              </w:rPr>
            </w:pPr>
          </w:p>
          <w:p w14:paraId="2AE05E91" w14:textId="7F30F466" w:rsidR="00D16FDB" w:rsidRDefault="00D16FDB" w:rsidP="2D961C36">
            <w:pPr>
              <w:rPr>
                <w:rFonts w:ascii="Times New Roman" w:hAnsi="Times New Roman" w:cs="Times New Roman"/>
                <w:color w:val="FF0000"/>
                <w:lang w:eastAsia="nb-NO"/>
              </w:rPr>
            </w:pPr>
          </w:p>
        </w:tc>
        <w:tc>
          <w:tcPr>
            <w:tcW w:w="675" w:type="dxa"/>
          </w:tcPr>
          <w:p w14:paraId="7972201F" w14:textId="28C56612" w:rsidR="5D09D8F2" w:rsidRDefault="5D09D8F2" w:rsidP="5CA06625">
            <w:pPr>
              <w:rPr>
                <w:rFonts w:ascii="Times New Roman" w:hAnsi="Times New Roman" w:cs="Times New Roman"/>
                <w:lang w:eastAsia="nb-NO"/>
              </w:rPr>
            </w:pPr>
            <w:r w:rsidRPr="5CA06625">
              <w:rPr>
                <w:rFonts w:ascii="Times New Roman" w:hAnsi="Times New Roman" w:cs="Times New Roman"/>
                <w:lang w:eastAsia="nb-NO"/>
              </w:rPr>
              <w:t>10 %</w:t>
            </w:r>
          </w:p>
        </w:tc>
      </w:tr>
      <w:tr w:rsidR="2D961C36" w14:paraId="7116A927" w14:textId="77777777" w:rsidTr="15C7A60D">
        <w:trPr>
          <w:trHeight w:val="3733"/>
        </w:trPr>
        <w:tc>
          <w:tcPr>
            <w:tcW w:w="5070" w:type="dxa"/>
          </w:tcPr>
          <w:p w14:paraId="0D6AB3AC" w14:textId="2EFBE1F2" w:rsidR="625F5B84" w:rsidRPr="006741B0" w:rsidRDefault="625F5B84" w:rsidP="2D961C36">
            <w:pPr>
              <w:rPr>
                <w:rFonts w:ascii="Times New Roman" w:hAnsi="Times New Roman" w:cs="Times New Roman"/>
                <w:b/>
                <w:bCs/>
                <w:lang w:eastAsia="nb-NO"/>
              </w:rPr>
            </w:pPr>
            <w:r w:rsidRPr="006741B0">
              <w:rPr>
                <w:rFonts w:ascii="Times New Roman" w:hAnsi="Times New Roman" w:cs="Times New Roman"/>
                <w:b/>
                <w:bCs/>
                <w:lang w:eastAsia="nb-NO"/>
              </w:rPr>
              <w:t>Gjennomførings</w:t>
            </w:r>
            <w:r w:rsidR="002A2EE8" w:rsidRPr="006741B0">
              <w:rPr>
                <w:rFonts w:ascii="Times New Roman" w:hAnsi="Times New Roman" w:cs="Times New Roman"/>
                <w:b/>
                <w:bCs/>
                <w:lang w:eastAsia="nb-NO"/>
              </w:rPr>
              <w:t>plan</w:t>
            </w:r>
          </w:p>
          <w:p w14:paraId="1C5A66B3" w14:textId="2318AC6F" w:rsidR="002A2EE8" w:rsidRPr="006741B0" w:rsidRDefault="002A2EE8" w:rsidP="2D961C36">
            <w:pPr>
              <w:rPr>
                <w:rFonts w:ascii="Times New Roman" w:hAnsi="Times New Roman" w:cs="Times New Roman"/>
                <w:bCs/>
                <w:lang w:eastAsia="nb-NO"/>
              </w:rPr>
            </w:pPr>
            <w:r w:rsidRPr="006741B0">
              <w:rPr>
                <w:rFonts w:ascii="Times New Roman" w:hAnsi="Times New Roman" w:cs="Times New Roman"/>
                <w:bCs/>
                <w:lang w:eastAsia="nb-NO"/>
              </w:rPr>
              <w:t xml:space="preserve">Under dette kriteriet vurderes tilbyderen anbefalte prosjekt- og fremdriftsplan.  </w:t>
            </w:r>
          </w:p>
          <w:p w14:paraId="6A3219DD" w14:textId="5C4E7139" w:rsidR="002A2EE8" w:rsidRPr="006741B0" w:rsidRDefault="002A2EE8" w:rsidP="2D961C36">
            <w:pPr>
              <w:rPr>
                <w:rFonts w:ascii="Times New Roman" w:hAnsi="Times New Roman" w:cs="Times New Roman"/>
                <w:bCs/>
                <w:lang w:eastAsia="nb-NO"/>
              </w:rPr>
            </w:pPr>
          </w:p>
          <w:p w14:paraId="485A8939" w14:textId="165FBCE0" w:rsidR="002A2EE8" w:rsidRPr="006741B0" w:rsidRDefault="002A2EE8" w:rsidP="2D961C36">
            <w:pPr>
              <w:rPr>
                <w:rFonts w:ascii="Times New Roman" w:hAnsi="Times New Roman" w:cs="Times New Roman"/>
                <w:bCs/>
                <w:lang w:eastAsia="nb-NO"/>
              </w:rPr>
            </w:pPr>
            <w:r w:rsidRPr="006741B0">
              <w:rPr>
                <w:rFonts w:ascii="Times New Roman" w:hAnsi="Times New Roman" w:cs="Times New Roman"/>
                <w:bCs/>
                <w:lang w:eastAsia="nb-NO"/>
              </w:rPr>
              <w:t xml:space="preserve">Forhold som vil bli tillagt vekt er </w:t>
            </w:r>
          </w:p>
          <w:p w14:paraId="069F76E6" w14:textId="0F813BE1" w:rsidR="002A2EE8" w:rsidRPr="006741B0" w:rsidRDefault="002A2EE8" w:rsidP="002A2EE8">
            <w:pPr>
              <w:pStyle w:val="Listeavsnitt"/>
              <w:numPr>
                <w:ilvl w:val="0"/>
                <w:numId w:val="45"/>
              </w:numPr>
              <w:rPr>
                <w:rFonts w:ascii="Times New Roman" w:hAnsi="Times New Roman" w:cs="Times New Roman"/>
                <w:bCs/>
                <w:lang w:eastAsia="nb-NO"/>
              </w:rPr>
            </w:pPr>
            <w:r w:rsidRPr="006741B0">
              <w:rPr>
                <w:rFonts w:ascii="Times New Roman" w:hAnsi="Times New Roman" w:cs="Times New Roman"/>
                <w:bCs/>
                <w:lang w:eastAsia="nb-NO"/>
              </w:rPr>
              <w:t xml:space="preserve">Identifisering av risiko i leveransen, </w:t>
            </w:r>
            <w:r w:rsidR="006741B0">
              <w:rPr>
                <w:rFonts w:ascii="Times New Roman" w:hAnsi="Times New Roman" w:cs="Times New Roman"/>
                <w:bCs/>
                <w:lang w:eastAsia="nb-NO"/>
              </w:rPr>
              <w:t xml:space="preserve">samt tiltak for </w:t>
            </w:r>
            <w:r w:rsidR="000F2C2B">
              <w:rPr>
                <w:rFonts w:ascii="Times New Roman" w:hAnsi="Times New Roman" w:cs="Times New Roman"/>
                <w:bCs/>
                <w:lang w:eastAsia="nb-NO"/>
              </w:rPr>
              <w:t>å redusere</w:t>
            </w:r>
            <w:r w:rsidR="006741B0">
              <w:rPr>
                <w:rFonts w:ascii="Times New Roman" w:hAnsi="Times New Roman" w:cs="Times New Roman"/>
                <w:bCs/>
                <w:lang w:eastAsia="nb-NO"/>
              </w:rPr>
              <w:t xml:space="preserve"> risiko</w:t>
            </w:r>
          </w:p>
          <w:p w14:paraId="1AC6C618" w14:textId="649C37CE" w:rsidR="002A2EE8" w:rsidRPr="006741B0" w:rsidRDefault="4F53BF52" w:rsidP="002A2EE8">
            <w:pPr>
              <w:pStyle w:val="Listeavsnitt"/>
              <w:numPr>
                <w:ilvl w:val="0"/>
                <w:numId w:val="45"/>
              </w:numPr>
              <w:rPr>
                <w:rFonts w:ascii="Times New Roman" w:hAnsi="Times New Roman" w:cs="Times New Roman"/>
                <w:bCs/>
                <w:lang w:eastAsia="nb-NO"/>
              </w:rPr>
            </w:pPr>
            <w:r w:rsidRPr="428EBFF5">
              <w:rPr>
                <w:rFonts w:ascii="Times New Roman" w:hAnsi="Times New Roman" w:cs="Times New Roman"/>
                <w:lang w:eastAsia="nb-NO"/>
              </w:rPr>
              <w:t>At behovet for medvirkning fra Oppdragsgiver er klart og tydelig beskrevet.</w:t>
            </w:r>
          </w:p>
          <w:p w14:paraId="4B0D4E48" w14:textId="653297C4" w:rsidR="002A2EE8" w:rsidRPr="006741B0" w:rsidRDefault="002A2EE8" w:rsidP="002A2EE8">
            <w:pPr>
              <w:pStyle w:val="Listeavsnitt"/>
              <w:numPr>
                <w:ilvl w:val="0"/>
                <w:numId w:val="45"/>
              </w:numPr>
              <w:rPr>
                <w:rFonts w:ascii="Times New Roman" w:hAnsi="Times New Roman" w:cs="Times New Roman"/>
                <w:bCs/>
                <w:lang w:eastAsia="nb-NO"/>
              </w:rPr>
            </w:pPr>
            <w:r w:rsidRPr="006741B0">
              <w:rPr>
                <w:rFonts w:ascii="Times New Roman" w:hAnsi="Times New Roman" w:cs="Times New Roman"/>
                <w:bCs/>
                <w:lang w:eastAsia="nb-NO"/>
              </w:rPr>
              <w:t>Fremdrift og realisme i planen, herunder i lys av leverandørens prosjektorganisasjon</w:t>
            </w:r>
          </w:p>
          <w:p w14:paraId="05D0F1CD" w14:textId="4E3D0EFC" w:rsidR="00C322A1" w:rsidRPr="00EB6508" w:rsidRDefault="00C322A1" w:rsidP="2D961C36">
            <w:pPr>
              <w:rPr>
                <w:rFonts w:ascii="Times New Roman" w:hAnsi="Times New Roman" w:cs="Times New Roman"/>
                <w:bCs/>
                <w:highlight w:val="yellow"/>
                <w:lang w:eastAsia="nb-NO"/>
              </w:rPr>
            </w:pPr>
          </w:p>
          <w:p w14:paraId="4BEB3FE7" w14:textId="3FEDB8D7" w:rsidR="00FA15F0" w:rsidRPr="00D53CEB" w:rsidRDefault="00FA15F0" w:rsidP="006741B0">
            <w:pPr>
              <w:rPr>
                <w:rFonts w:ascii="Times New Roman" w:hAnsi="Times New Roman" w:cs="Times New Roman"/>
                <w:highlight w:val="yellow"/>
                <w:lang w:eastAsia="nb-NO"/>
              </w:rPr>
            </w:pPr>
          </w:p>
        </w:tc>
        <w:tc>
          <w:tcPr>
            <w:tcW w:w="3241" w:type="dxa"/>
          </w:tcPr>
          <w:p w14:paraId="2C0D60FB" w14:textId="77777777" w:rsidR="2D961C36" w:rsidRPr="0095690A" w:rsidRDefault="2D961C36" w:rsidP="2D961C36">
            <w:pPr>
              <w:rPr>
                <w:rFonts w:ascii="Times New Roman" w:hAnsi="Times New Roman" w:cs="Times New Roman"/>
                <w:highlight w:val="yellow"/>
                <w:lang w:eastAsia="nb-NO"/>
              </w:rPr>
            </w:pPr>
          </w:p>
          <w:p w14:paraId="0F9E5C2B" w14:textId="25A92314" w:rsidR="0051408C" w:rsidRPr="006741B0" w:rsidRDefault="002A2EE8" w:rsidP="2D961C36">
            <w:pPr>
              <w:rPr>
                <w:rFonts w:ascii="Times New Roman" w:hAnsi="Times New Roman" w:cs="Times New Roman"/>
                <w:lang w:eastAsia="nb-NO"/>
              </w:rPr>
            </w:pPr>
            <w:r w:rsidRPr="006741B0">
              <w:rPr>
                <w:rFonts w:ascii="Times New Roman" w:hAnsi="Times New Roman" w:cs="Times New Roman"/>
                <w:lang w:eastAsia="nb-NO"/>
              </w:rPr>
              <w:t>Leverandøren skal utarbeide en prosjekt- og fremdriftsplan</w:t>
            </w:r>
            <w:r w:rsidR="00B221DB">
              <w:rPr>
                <w:rFonts w:ascii="Times New Roman" w:hAnsi="Times New Roman" w:cs="Times New Roman"/>
                <w:lang w:eastAsia="nb-NO"/>
              </w:rPr>
              <w:t xml:space="preserve"> som blir vedlegg til Bilag 4 til SSA-K.</w:t>
            </w:r>
          </w:p>
          <w:p w14:paraId="1342CFEC" w14:textId="77777777" w:rsidR="002A2EE8" w:rsidRDefault="002A2EE8" w:rsidP="2D961C36">
            <w:pPr>
              <w:rPr>
                <w:rFonts w:ascii="Times New Roman" w:hAnsi="Times New Roman" w:cs="Times New Roman"/>
                <w:highlight w:val="yellow"/>
                <w:lang w:eastAsia="nb-NO"/>
              </w:rPr>
            </w:pPr>
          </w:p>
          <w:p w14:paraId="5AAE4D4E" w14:textId="77777777" w:rsidR="002A2EE8" w:rsidRDefault="002A2EE8" w:rsidP="2D961C36">
            <w:pPr>
              <w:rPr>
                <w:rFonts w:ascii="Times New Roman" w:hAnsi="Times New Roman" w:cs="Times New Roman"/>
                <w:highlight w:val="yellow"/>
                <w:lang w:eastAsia="nb-NO"/>
              </w:rPr>
            </w:pPr>
          </w:p>
          <w:p w14:paraId="66C708F5" w14:textId="77777777" w:rsidR="002A2EE8" w:rsidRDefault="002A2EE8" w:rsidP="2D961C36">
            <w:pPr>
              <w:rPr>
                <w:rFonts w:ascii="Times New Roman" w:hAnsi="Times New Roman" w:cs="Times New Roman"/>
                <w:highlight w:val="yellow"/>
                <w:lang w:eastAsia="nb-NO"/>
              </w:rPr>
            </w:pPr>
          </w:p>
          <w:p w14:paraId="2F31A151" w14:textId="77777777" w:rsidR="002A2EE8" w:rsidRDefault="002A2EE8" w:rsidP="2D961C36">
            <w:pPr>
              <w:rPr>
                <w:rFonts w:ascii="Times New Roman" w:hAnsi="Times New Roman" w:cs="Times New Roman"/>
                <w:highlight w:val="yellow"/>
                <w:lang w:eastAsia="nb-NO"/>
              </w:rPr>
            </w:pPr>
          </w:p>
          <w:p w14:paraId="64640C09" w14:textId="77777777" w:rsidR="002A2EE8" w:rsidRDefault="002A2EE8" w:rsidP="2D961C36">
            <w:pPr>
              <w:rPr>
                <w:rFonts w:ascii="Times New Roman" w:hAnsi="Times New Roman" w:cs="Times New Roman"/>
                <w:highlight w:val="yellow"/>
                <w:lang w:eastAsia="nb-NO"/>
              </w:rPr>
            </w:pPr>
          </w:p>
          <w:p w14:paraId="1A8FCAB9" w14:textId="6538BD7A" w:rsidR="002A2EE8" w:rsidRDefault="002A2EE8" w:rsidP="2D961C36">
            <w:pPr>
              <w:rPr>
                <w:rFonts w:ascii="Times New Roman" w:hAnsi="Times New Roman" w:cs="Times New Roman"/>
                <w:highlight w:val="yellow"/>
                <w:lang w:eastAsia="nb-NO"/>
              </w:rPr>
            </w:pPr>
          </w:p>
          <w:p w14:paraId="782498D5" w14:textId="77777777" w:rsidR="002A2EE8" w:rsidRDefault="002A2EE8" w:rsidP="2D961C36">
            <w:pPr>
              <w:rPr>
                <w:rFonts w:ascii="Times New Roman" w:hAnsi="Times New Roman" w:cs="Times New Roman"/>
                <w:highlight w:val="yellow"/>
                <w:lang w:eastAsia="nb-NO"/>
              </w:rPr>
            </w:pPr>
          </w:p>
          <w:p w14:paraId="1F499E19" w14:textId="77777777" w:rsidR="002A2EE8" w:rsidRDefault="002A2EE8" w:rsidP="2D961C36">
            <w:pPr>
              <w:rPr>
                <w:rFonts w:ascii="Times New Roman" w:hAnsi="Times New Roman" w:cs="Times New Roman"/>
                <w:highlight w:val="yellow"/>
                <w:lang w:eastAsia="nb-NO"/>
              </w:rPr>
            </w:pPr>
          </w:p>
          <w:p w14:paraId="1A1EA426" w14:textId="3732F589" w:rsidR="005F47D5" w:rsidRPr="0095690A" w:rsidRDefault="005F47D5" w:rsidP="2D961C36">
            <w:pPr>
              <w:rPr>
                <w:rFonts w:ascii="Times New Roman" w:hAnsi="Times New Roman" w:cs="Times New Roman"/>
                <w:highlight w:val="yellow"/>
                <w:lang w:eastAsia="nb-NO"/>
              </w:rPr>
            </w:pPr>
          </w:p>
        </w:tc>
        <w:tc>
          <w:tcPr>
            <w:tcW w:w="675" w:type="dxa"/>
          </w:tcPr>
          <w:p w14:paraId="0B461927" w14:textId="5C764960" w:rsidR="625F5B84" w:rsidRDefault="00EB6508" w:rsidP="2D961C36">
            <w:pPr>
              <w:rPr>
                <w:rFonts w:ascii="Times New Roman" w:hAnsi="Times New Roman" w:cs="Times New Roman"/>
                <w:lang w:eastAsia="nb-NO"/>
              </w:rPr>
            </w:pPr>
            <w:r>
              <w:rPr>
                <w:rFonts w:ascii="Times New Roman" w:hAnsi="Times New Roman" w:cs="Times New Roman"/>
                <w:lang w:eastAsia="nb-NO"/>
              </w:rPr>
              <w:t>10</w:t>
            </w:r>
            <w:r w:rsidR="625F5B84" w:rsidRPr="2D961C36">
              <w:rPr>
                <w:rFonts w:ascii="Times New Roman" w:hAnsi="Times New Roman" w:cs="Times New Roman"/>
                <w:lang w:eastAsia="nb-NO"/>
              </w:rPr>
              <w:t xml:space="preserve"> % </w:t>
            </w:r>
          </w:p>
        </w:tc>
      </w:tr>
      <w:tr w:rsidR="006741B0" w14:paraId="32C342A3" w14:textId="77777777" w:rsidTr="15C7A60D">
        <w:trPr>
          <w:trHeight w:val="2100"/>
        </w:trPr>
        <w:tc>
          <w:tcPr>
            <w:tcW w:w="5070" w:type="dxa"/>
          </w:tcPr>
          <w:p w14:paraId="7F89106B" w14:textId="77777777" w:rsidR="006741B0" w:rsidRDefault="00B221DB" w:rsidP="2D961C36">
            <w:pPr>
              <w:rPr>
                <w:rFonts w:ascii="Times New Roman" w:hAnsi="Times New Roman" w:cs="Times New Roman"/>
                <w:bCs/>
                <w:lang w:eastAsia="nb-NO"/>
              </w:rPr>
            </w:pPr>
            <w:r>
              <w:rPr>
                <w:rFonts w:ascii="Times New Roman" w:hAnsi="Times New Roman" w:cs="Times New Roman"/>
                <w:b/>
                <w:bCs/>
                <w:lang w:eastAsia="nb-NO"/>
              </w:rPr>
              <w:t>Oppdragsforståelse</w:t>
            </w:r>
          </w:p>
          <w:p w14:paraId="66E24633" w14:textId="77777777" w:rsidR="00B221DB" w:rsidRDefault="00B221DB" w:rsidP="2D961C36">
            <w:pPr>
              <w:rPr>
                <w:rFonts w:ascii="Times New Roman" w:hAnsi="Times New Roman" w:cs="Times New Roman"/>
                <w:bCs/>
                <w:lang w:eastAsia="nb-NO"/>
              </w:rPr>
            </w:pPr>
            <w:r>
              <w:rPr>
                <w:rFonts w:ascii="Times New Roman" w:hAnsi="Times New Roman" w:cs="Times New Roman"/>
                <w:bCs/>
                <w:lang w:eastAsia="nb-NO"/>
              </w:rPr>
              <w:t>Under dette kriteriet vurderes:</w:t>
            </w:r>
          </w:p>
          <w:p w14:paraId="3DB2B3D2" w14:textId="22B2D128" w:rsidR="00B221DB" w:rsidRDefault="00B221DB" w:rsidP="00B221DB">
            <w:pPr>
              <w:pStyle w:val="Listeavsnitt"/>
              <w:numPr>
                <w:ilvl w:val="0"/>
                <w:numId w:val="45"/>
              </w:numPr>
              <w:rPr>
                <w:rFonts w:ascii="Times New Roman" w:hAnsi="Times New Roman" w:cs="Times New Roman"/>
                <w:bCs/>
                <w:lang w:eastAsia="nb-NO"/>
              </w:rPr>
            </w:pPr>
            <w:r>
              <w:rPr>
                <w:rFonts w:ascii="Times New Roman" w:hAnsi="Times New Roman" w:cs="Times New Roman"/>
                <w:bCs/>
                <w:lang w:eastAsia="nb-NO"/>
              </w:rPr>
              <w:t xml:space="preserve">En kort redegjørelse for hvordan og i hvilken grad tilbudte løsning oppfyller </w:t>
            </w:r>
            <w:r w:rsidR="000F2C2B">
              <w:rPr>
                <w:rFonts w:ascii="Times New Roman" w:hAnsi="Times New Roman" w:cs="Times New Roman"/>
                <w:bCs/>
                <w:lang w:eastAsia="nb-NO"/>
              </w:rPr>
              <w:t>effektmålene i anskaffelsen.</w:t>
            </w:r>
          </w:p>
          <w:p w14:paraId="39158A56" w14:textId="77777777" w:rsidR="00B221DB" w:rsidRDefault="00B221DB" w:rsidP="00B221DB">
            <w:pPr>
              <w:rPr>
                <w:rFonts w:ascii="Times New Roman" w:hAnsi="Times New Roman" w:cs="Times New Roman"/>
                <w:bCs/>
                <w:lang w:eastAsia="nb-NO"/>
              </w:rPr>
            </w:pPr>
          </w:p>
          <w:p w14:paraId="6A1786B6" w14:textId="5A177ADC" w:rsidR="00B221DB" w:rsidRDefault="00B221DB" w:rsidP="00B221DB">
            <w:pPr>
              <w:rPr>
                <w:rFonts w:ascii="Times New Roman" w:hAnsi="Times New Roman" w:cs="Times New Roman"/>
                <w:bCs/>
                <w:lang w:eastAsia="nb-NO"/>
              </w:rPr>
            </w:pPr>
            <w:r>
              <w:rPr>
                <w:rFonts w:ascii="Times New Roman" w:hAnsi="Times New Roman" w:cs="Times New Roman"/>
                <w:bCs/>
                <w:lang w:eastAsia="nb-NO"/>
              </w:rPr>
              <w:t>Oppdragsgiver vil vurdere beskri</w:t>
            </w:r>
            <w:r w:rsidR="00EB6508">
              <w:rPr>
                <w:rFonts w:ascii="Times New Roman" w:hAnsi="Times New Roman" w:cs="Times New Roman"/>
                <w:bCs/>
                <w:lang w:eastAsia="nb-NO"/>
              </w:rPr>
              <w:t>velsen i lys</w:t>
            </w:r>
            <w:r>
              <w:rPr>
                <w:rFonts w:ascii="Times New Roman" w:hAnsi="Times New Roman" w:cs="Times New Roman"/>
                <w:bCs/>
                <w:lang w:eastAsia="nb-NO"/>
              </w:rPr>
              <w:t xml:space="preserve"> av </w:t>
            </w:r>
            <w:r w:rsidR="000F2C2B">
              <w:rPr>
                <w:rFonts w:ascii="Times New Roman" w:hAnsi="Times New Roman" w:cs="Times New Roman"/>
                <w:bCs/>
                <w:lang w:eastAsia="nb-NO"/>
              </w:rPr>
              <w:t>effektmålene</w:t>
            </w:r>
            <w:r>
              <w:rPr>
                <w:rFonts w:ascii="Times New Roman" w:hAnsi="Times New Roman" w:cs="Times New Roman"/>
                <w:bCs/>
                <w:lang w:eastAsia="nb-NO"/>
              </w:rPr>
              <w:t xml:space="preserve"> slik de er beskrevet i SSA-K Bilag 1. </w:t>
            </w:r>
          </w:p>
          <w:p w14:paraId="3A8E5019" w14:textId="1D553D25" w:rsidR="00B221DB" w:rsidRPr="00B221DB" w:rsidRDefault="00B221DB" w:rsidP="00B221DB">
            <w:pPr>
              <w:rPr>
                <w:rFonts w:ascii="Times New Roman" w:hAnsi="Times New Roman" w:cs="Times New Roman"/>
                <w:bCs/>
                <w:lang w:eastAsia="nb-NO"/>
              </w:rPr>
            </w:pPr>
          </w:p>
        </w:tc>
        <w:tc>
          <w:tcPr>
            <w:tcW w:w="3241" w:type="dxa"/>
            <w:shd w:val="clear" w:color="auto" w:fill="auto"/>
          </w:tcPr>
          <w:p w14:paraId="3C6103E8" w14:textId="3B01C066" w:rsidR="00EB6508" w:rsidRDefault="00EB6508" w:rsidP="00EB6508">
            <w:pPr>
              <w:rPr>
                <w:rFonts w:ascii="Times New Roman" w:hAnsi="Times New Roman" w:cs="Times New Roman"/>
                <w:lang w:eastAsia="nb-NO"/>
              </w:rPr>
            </w:pPr>
          </w:p>
          <w:p w14:paraId="4D3EDEFF" w14:textId="701333E3" w:rsidR="00EB6508" w:rsidRDefault="00EB6508" w:rsidP="00EB6508">
            <w:pPr>
              <w:rPr>
                <w:rFonts w:ascii="Times New Roman" w:hAnsi="Times New Roman" w:cs="Times New Roman"/>
                <w:lang w:eastAsia="nb-NO"/>
              </w:rPr>
            </w:pPr>
            <w:r>
              <w:rPr>
                <w:rFonts w:ascii="Times New Roman" w:hAnsi="Times New Roman" w:cs="Times New Roman"/>
                <w:lang w:eastAsia="nb-NO"/>
              </w:rPr>
              <w:t xml:space="preserve">Tilbyderen skal utarbeide en redegjørelse (Maks 3 A4 sider). </w:t>
            </w:r>
          </w:p>
          <w:p w14:paraId="2BBA80E1" w14:textId="645F1136" w:rsidR="00EB6508" w:rsidRDefault="00EB6508" w:rsidP="00EB6508">
            <w:pPr>
              <w:rPr>
                <w:rFonts w:ascii="Times New Roman" w:hAnsi="Times New Roman" w:cs="Times New Roman"/>
                <w:lang w:eastAsia="nb-NO"/>
              </w:rPr>
            </w:pPr>
          </w:p>
          <w:p w14:paraId="2E242427" w14:textId="0291279B" w:rsidR="00EB6508" w:rsidRDefault="00EB6508" w:rsidP="00EB6508">
            <w:pPr>
              <w:rPr>
                <w:rFonts w:ascii="Times New Roman" w:hAnsi="Times New Roman" w:cs="Times New Roman"/>
                <w:lang w:eastAsia="nb-NO"/>
              </w:rPr>
            </w:pPr>
            <w:r>
              <w:rPr>
                <w:rFonts w:ascii="Times New Roman" w:hAnsi="Times New Roman" w:cs="Times New Roman"/>
                <w:lang w:eastAsia="nb-NO"/>
              </w:rPr>
              <w:t xml:space="preserve">Hvis det leveres mer enn 3 A4-sider vil kun de 3 første sidene bli evaluert. </w:t>
            </w:r>
          </w:p>
          <w:p w14:paraId="15A90A53" w14:textId="466E7C15" w:rsidR="00EB6508" w:rsidRDefault="00EB6508" w:rsidP="00EB6508">
            <w:pPr>
              <w:rPr>
                <w:rFonts w:ascii="Times New Roman" w:hAnsi="Times New Roman" w:cs="Times New Roman"/>
                <w:lang w:eastAsia="nb-NO"/>
              </w:rPr>
            </w:pPr>
            <w:r>
              <w:rPr>
                <w:rFonts w:ascii="Times New Roman" w:hAnsi="Times New Roman" w:cs="Times New Roman"/>
                <w:lang w:eastAsia="nb-NO"/>
              </w:rPr>
              <w:t>Det skal benyttes</w:t>
            </w:r>
            <w:r w:rsidR="00B34408">
              <w:rPr>
                <w:rFonts w:ascii="Times New Roman" w:hAnsi="Times New Roman" w:cs="Times New Roman"/>
                <w:lang w:eastAsia="nb-NO"/>
              </w:rPr>
              <w:t xml:space="preserve"> skrifttype Arial og</w:t>
            </w:r>
            <w:r>
              <w:rPr>
                <w:rFonts w:ascii="Times New Roman" w:hAnsi="Times New Roman" w:cs="Times New Roman"/>
                <w:lang w:eastAsia="nb-NO"/>
              </w:rPr>
              <w:t xml:space="preserve"> skriftstørrelse 11. </w:t>
            </w:r>
          </w:p>
          <w:p w14:paraId="6EADDE1B" w14:textId="121E13BB" w:rsidR="00EB6508" w:rsidRDefault="00B34408" w:rsidP="00EB6508">
            <w:pPr>
              <w:rPr>
                <w:rFonts w:ascii="Times New Roman" w:hAnsi="Times New Roman" w:cs="Times New Roman"/>
                <w:lang w:eastAsia="nb-NO"/>
              </w:rPr>
            </w:pPr>
            <w:r>
              <w:rPr>
                <w:rFonts w:ascii="Times New Roman" w:hAnsi="Times New Roman" w:cs="Times New Roman"/>
                <w:lang w:eastAsia="nb-NO"/>
              </w:rPr>
              <w:t>Figurer teller ikke med i sideantallet.</w:t>
            </w:r>
          </w:p>
          <w:p w14:paraId="00A3A062" w14:textId="3683EAD0" w:rsidR="00EB6508" w:rsidRPr="0095690A" w:rsidRDefault="00EB6508" w:rsidP="2D961C36">
            <w:pPr>
              <w:rPr>
                <w:rFonts w:ascii="Times New Roman" w:hAnsi="Times New Roman" w:cs="Times New Roman"/>
                <w:highlight w:val="yellow"/>
                <w:lang w:eastAsia="nb-NO"/>
              </w:rPr>
            </w:pPr>
          </w:p>
        </w:tc>
        <w:tc>
          <w:tcPr>
            <w:tcW w:w="675" w:type="dxa"/>
          </w:tcPr>
          <w:p w14:paraId="204C8627" w14:textId="29232E2E" w:rsidR="006741B0" w:rsidRDefault="00EB6508" w:rsidP="2D961C36">
            <w:pPr>
              <w:rPr>
                <w:rFonts w:ascii="Times New Roman" w:hAnsi="Times New Roman" w:cs="Times New Roman"/>
                <w:lang w:eastAsia="nb-NO"/>
              </w:rPr>
            </w:pPr>
            <w:r>
              <w:rPr>
                <w:rFonts w:ascii="Times New Roman" w:hAnsi="Times New Roman" w:cs="Times New Roman"/>
                <w:lang w:eastAsia="nb-NO"/>
              </w:rPr>
              <w:t>15 %</w:t>
            </w:r>
          </w:p>
        </w:tc>
      </w:tr>
    </w:tbl>
    <w:p w14:paraId="216A43B9" w14:textId="10601DF1" w:rsidR="005571BE" w:rsidRPr="00F90CB1" w:rsidRDefault="005571BE" w:rsidP="00FF1D46"/>
    <w:p w14:paraId="27699DE6" w14:textId="4304757A" w:rsidR="00FF1D46" w:rsidRDefault="00FF1D46" w:rsidP="0052499B">
      <w:pPr>
        <w:pStyle w:val="Overskrift2"/>
        <w:numPr>
          <w:ilvl w:val="1"/>
          <w:numId w:val="1"/>
        </w:numPr>
      </w:pPr>
      <w:bookmarkStart w:id="109" w:name="_Toc466548645"/>
      <w:bookmarkStart w:id="110" w:name="_Toc466919977"/>
      <w:bookmarkStart w:id="111" w:name="_Toc482711891"/>
      <w:bookmarkStart w:id="112" w:name="_Toc67060233"/>
      <w:r>
        <w:t>Evaluering</w:t>
      </w:r>
      <w:bookmarkEnd w:id="109"/>
      <w:bookmarkEnd w:id="110"/>
      <w:bookmarkEnd w:id="111"/>
      <w:bookmarkEnd w:id="112"/>
    </w:p>
    <w:p w14:paraId="59666C87" w14:textId="2E8E5F38" w:rsidR="226B6257" w:rsidRDefault="226B6257" w:rsidP="5CA06625">
      <w:pPr>
        <w:pStyle w:val="Overskrift3"/>
      </w:pPr>
      <w:bookmarkStart w:id="113" w:name="_Toc67060234"/>
      <w:r>
        <w:t>6.2.1 Evalueringsmodell</w:t>
      </w:r>
      <w:bookmarkEnd w:id="113"/>
    </w:p>
    <w:p w14:paraId="4E4CA501" w14:textId="5CE1A07D" w:rsidR="5DD5DFC9" w:rsidRDefault="5DD5DFC9" w:rsidP="5CA06625">
      <w:r w:rsidRPr="5CA06625">
        <w:rPr>
          <w:rFonts w:ascii="Times New Roman" w:eastAsia="Times New Roman" w:hAnsi="Times New Roman" w:cs="Times New Roman"/>
          <w:color w:val="000000" w:themeColor="text1"/>
        </w:rPr>
        <w:t xml:space="preserve">Følgende skala vil bli brukt for evaluering av </w:t>
      </w:r>
      <w:r w:rsidR="1A8808F5" w:rsidRPr="5CA06625">
        <w:rPr>
          <w:rFonts w:ascii="Times New Roman" w:eastAsia="Times New Roman" w:hAnsi="Times New Roman" w:cs="Times New Roman"/>
          <w:color w:val="000000" w:themeColor="text1"/>
        </w:rPr>
        <w:t xml:space="preserve">løsningens </w:t>
      </w:r>
      <w:r w:rsidR="1A8808F5" w:rsidRPr="00EB6508">
        <w:rPr>
          <w:rFonts w:ascii="Times New Roman" w:eastAsia="Times New Roman" w:hAnsi="Times New Roman" w:cs="Times New Roman"/>
          <w:b/>
          <w:color w:val="000000" w:themeColor="text1"/>
        </w:rPr>
        <w:t>kvalitet</w:t>
      </w:r>
      <w:r w:rsidR="00B221DB">
        <w:rPr>
          <w:rFonts w:ascii="Times New Roman" w:eastAsia="Times New Roman" w:hAnsi="Times New Roman" w:cs="Times New Roman"/>
          <w:color w:val="000000" w:themeColor="text1"/>
        </w:rPr>
        <w:t xml:space="preserve">, </w:t>
      </w:r>
      <w:r w:rsidR="00B221DB" w:rsidRPr="00EB6508">
        <w:rPr>
          <w:rFonts w:ascii="Times New Roman" w:eastAsia="Times New Roman" w:hAnsi="Times New Roman" w:cs="Times New Roman"/>
          <w:b/>
          <w:color w:val="000000" w:themeColor="text1"/>
        </w:rPr>
        <w:t>kompetanse</w:t>
      </w:r>
      <w:r w:rsidR="00B221DB">
        <w:rPr>
          <w:rFonts w:ascii="Times New Roman" w:eastAsia="Times New Roman" w:hAnsi="Times New Roman" w:cs="Times New Roman"/>
          <w:color w:val="000000" w:themeColor="text1"/>
        </w:rPr>
        <w:t xml:space="preserve">, </w:t>
      </w:r>
      <w:r w:rsidR="00B221DB" w:rsidRPr="00EB6508">
        <w:rPr>
          <w:rFonts w:ascii="Times New Roman" w:eastAsia="Times New Roman" w:hAnsi="Times New Roman" w:cs="Times New Roman"/>
          <w:b/>
          <w:color w:val="000000" w:themeColor="text1"/>
        </w:rPr>
        <w:t>gjennomføringsplan</w:t>
      </w:r>
      <w:r w:rsidR="00B221DB">
        <w:rPr>
          <w:rFonts w:ascii="Times New Roman" w:eastAsia="Times New Roman" w:hAnsi="Times New Roman" w:cs="Times New Roman"/>
          <w:color w:val="000000" w:themeColor="text1"/>
        </w:rPr>
        <w:t xml:space="preserve"> og </w:t>
      </w:r>
      <w:r w:rsidR="00B221DB" w:rsidRPr="00EB6508">
        <w:rPr>
          <w:rFonts w:ascii="Times New Roman" w:eastAsia="Times New Roman" w:hAnsi="Times New Roman" w:cs="Times New Roman"/>
          <w:b/>
          <w:color w:val="000000" w:themeColor="text1"/>
        </w:rPr>
        <w:t>oppdragsforståelse</w:t>
      </w:r>
      <w:r w:rsidRPr="5CA06625">
        <w:rPr>
          <w:rFonts w:ascii="Times New Roman" w:eastAsia="Times New Roman" w:hAnsi="Times New Roman" w:cs="Times New Roman"/>
          <w:color w:val="000000" w:themeColor="text1"/>
        </w:rPr>
        <w:t>:</w:t>
      </w:r>
    </w:p>
    <w:tbl>
      <w:tblPr>
        <w:tblW w:w="0" w:type="auto"/>
        <w:tblLayout w:type="fixed"/>
        <w:tblLook w:val="00A0" w:firstRow="1" w:lastRow="0" w:firstColumn="1" w:lastColumn="0" w:noHBand="0" w:noVBand="0"/>
      </w:tblPr>
      <w:tblGrid>
        <w:gridCol w:w="1425"/>
        <w:gridCol w:w="1485"/>
        <w:gridCol w:w="5850"/>
      </w:tblGrid>
      <w:tr w:rsidR="5CA06625" w14:paraId="5B468116" w14:textId="77777777" w:rsidTr="5CA06625">
        <w:tc>
          <w:tcPr>
            <w:tcW w:w="142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35C8161" w14:textId="26FE9DFF"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b/>
                <w:bCs/>
                <w:color w:val="000000" w:themeColor="text1"/>
                <w:lang w:val="en-GB"/>
              </w:rPr>
              <w:t>Poengsum</w:t>
            </w:r>
          </w:p>
        </w:tc>
        <w:tc>
          <w:tcPr>
            <w:tcW w:w="1485" w:type="dxa"/>
            <w:tcBorders>
              <w:top w:val="single" w:sz="6" w:space="0" w:color="auto"/>
              <w:bottom w:val="single" w:sz="6" w:space="0" w:color="auto"/>
              <w:right w:val="single" w:sz="6" w:space="0" w:color="auto"/>
            </w:tcBorders>
            <w:shd w:val="clear" w:color="auto" w:fill="BFBFBF" w:themeFill="background1" w:themeFillShade="BF"/>
          </w:tcPr>
          <w:p w14:paraId="6FC03632" w14:textId="7CF3BEC0"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b/>
                <w:bCs/>
                <w:color w:val="000000" w:themeColor="text1"/>
                <w:lang w:val="en-GB"/>
              </w:rPr>
              <w:t>Beskrivelse</w:t>
            </w:r>
          </w:p>
        </w:tc>
        <w:tc>
          <w:tcPr>
            <w:tcW w:w="5850" w:type="dxa"/>
            <w:tcBorders>
              <w:top w:val="single" w:sz="6" w:space="0" w:color="auto"/>
              <w:bottom w:val="single" w:sz="6" w:space="0" w:color="auto"/>
              <w:right w:val="single" w:sz="6" w:space="0" w:color="auto"/>
            </w:tcBorders>
            <w:shd w:val="clear" w:color="auto" w:fill="BFBFBF" w:themeFill="background1" w:themeFillShade="BF"/>
          </w:tcPr>
          <w:p w14:paraId="374EBDE9" w14:textId="0D2F4B77" w:rsidR="5CA06625" w:rsidRDefault="5CA06625" w:rsidP="5CA06625">
            <w:pPr>
              <w:rPr>
                <w:rFonts w:ascii="Calibri" w:eastAsia="Calibri" w:hAnsi="Calibri" w:cs="Calibri"/>
                <w:color w:val="000000" w:themeColor="text1"/>
              </w:rPr>
            </w:pPr>
            <w:r w:rsidRPr="5CA06625">
              <w:rPr>
                <w:rFonts w:ascii="Times New Roman" w:eastAsia="Times New Roman" w:hAnsi="Times New Roman" w:cs="Times New Roman"/>
                <w:b/>
                <w:bCs/>
                <w:color w:val="000000" w:themeColor="text1"/>
                <w:lang w:val="en-GB"/>
              </w:rPr>
              <w:t>Forklaring</w:t>
            </w:r>
            <w:r>
              <w:tab/>
            </w:r>
          </w:p>
        </w:tc>
      </w:tr>
      <w:tr w:rsidR="5CA06625" w14:paraId="5732EDE7" w14:textId="77777777" w:rsidTr="5CA06625">
        <w:tc>
          <w:tcPr>
            <w:tcW w:w="1425" w:type="dxa"/>
            <w:tcBorders>
              <w:left w:val="single" w:sz="6" w:space="0" w:color="auto"/>
              <w:bottom w:val="single" w:sz="6" w:space="0" w:color="auto"/>
              <w:right w:val="single" w:sz="6" w:space="0" w:color="auto"/>
            </w:tcBorders>
          </w:tcPr>
          <w:p w14:paraId="3F0C3CE8" w14:textId="34D16379"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1-2</w:t>
            </w:r>
          </w:p>
        </w:tc>
        <w:tc>
          <w:tcPr>
            <w:tcW w:w="1485" w:type="dxa"/>
            <w:tcBorders>
              <w:bottom w:val="single" w:sz="6" w:space="0" w:color="auto"/>
              <w:right w:val="single" w:sz="6" w:space="0" w:color="auto"/>
            </w:tcBorders>
          </w:tcPr>
          <w:p w14:paraId="5484FE2F" w14:textId="3BF6C2E3"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Dårlig</w:t>
            </w:r>
          </w:p>
        </w:tc>
        <w:tc>
          <w:tcPr>
            <w:tcW w:w="5850" w:type="dxa"/>
            <w:tcBorders>
              <w:bottom w:val="single" w:sz="6" w:space="0" w:color="auto"/>
              <w:right w:val="single" w:sz="6" w:space="0" w:color="auto"/>
            </w:tcBorders>
          </w:tcPr>
          <w:p w14:paraId="3E572413" w14:textId="1E08BF58" w:rsidR="5CA06625" w:rsidRDefault="5CA06625" w:rsidP="5CA06625">
            <w:pPr>
              <w:rPr>
                <w:rFonts w:ascii="Calibri" w:eastAsia="Calibri" w:hAnsi="Calibri" w:cs="Calibri"/>
                <w:color w:val="000000" w:themeColor="text1"/>
              </w:rPr>
            </w:pPr>
            <w:r w:rsidRPr="5CA06625">
              <w:rPr>
                <w:rFonts w:ascii="Times New Roman" w:eastAsia="Times New Roman" w:hAnsi="Times New Roman" w:cs="Times New Roman"/>
                <w:color w:val="000000" w:themeColor="text1"/>
              </w:rPr>
              <w:t>Tilbudt løsning møtte ikke grunnleggende kvalitet/leveringskrav og utførelsen er ansett som utilfresstillende</w:t>
            </w:r>
            <w:r w:rsidRPr="5CA06625">
              <w:rPr>
                <w:rFonts w:ascii="Calibri" w:eastAsia="Calibri" w:hAnsi="Calibri" w:cs="Calibri"/>
                <w:color w:val="000000" w:themeColor="text1"/>
              </w:rPr>
              <w:t>.</w:t>
            </w:r>
          </w:p>
        </w:tc>
      </w:tr>
      <w:tr w:rsidR="5CA06625" w14:paraId="5000EAB9" w14:textId="77777777" w:rsidTr="5CA06625">
        <w:tc>
          <w:tcPr>
            <w:tcW w:w="1425" w:type="dxa"/>
            <w:tcBorders>
              <w:left w:val="single" w:sz="6" w:space="0" w:color="auto"/>
              <w:bottom w:val="single" w:sz="6" w:space="0" w:color="auto"/>
              <w:right w:val="single" w:sz="6" w:space="0" w:color="auto"/>
            </w:tcBorders>
          </w:tcPr>
          <w:p w14:paraId="56ED2479" w14:textId="4A6E483F"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3-4</w:t>
            </w:r>
          </w:p>
        </w:tc>
        <w:tc>
          <w:tcPr>
            <w:tcW w:w="1485" w:type="dxa"/>
            <w:tcBorders>
              <w:bottom w:val="single" w:sz="6" w:space="0" w:color="auto"/>
              <w:right w:val="single" w:sz="6" w:space="0" w:color="auto"/>
            </w:tcBorders>
          </w:tcPr>
          <w:p w14:paraId="6CADDA0E" w14:textId="630BB973"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Mindre bra</w:t>
            </w:r>
          </w:p>
        </w:tc>
        <w:tc>
          <w:tcPr>
            <w:tcW w:w="5850" w:type="dxa"/>
            <w:tcBorders>
              <w:bottom w:val="single" w:sz="6" w:space="0" w:color="auto"/>
              <w:right w:val="single" w:sz="6" w:space="0" w:color="auto"/>
            </w:tcBorders>
          </w:tcPr>
          <w:p w14:paraId="3D959283" w14:textId="18AA533C"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Tilbudt løsning møtte ikke alle kravene, og kvalitet/levering var såvidt akseptable. Leverandøren svarte ikke på alle problemer.</w:t>
            </w:r>
          </w:p>
        </w:tc>
      </w:tr>
      <w:tr w:rsidR="5CA06625" w14:paraId="7DD4FEF5" w14:textId="77777777" w:rsidTr="5CA06625">
        <w:tc>
          <w:tcPr>
            <w:tcW w:w="1425" w:type="dxa"/>
            <w:tcBorders>
              <w:left w:val="single" w:sz="6" w:space="0" w:color="auto"/>
              <w:bottom w:val="single" w:sz="6" w:space="0" w:color="auto"/>
              <w:right w:val="single" w:sz="6" w:space="0" w:color="auto"/>
            </w:tcBorders>
          </w:tcPr>
          <w:p w14:paraId="24FBA849" w14:textId="4B40355A"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5-6</w:t>
            </w:r>
          </w:p>
        </w:tc>
        <w:tc>
          <w:tcPr>
            <w:tcW w:w="1485" w:type="dxa"/>
            <w:tcBorders>
              <w:bottom w:val="single" w:sz="6" w:space="0" w:color="auto"/>
              <w:right w:val="single" w:sz="6" w:space="0" w:color="auto"/>
            </w:tcBorders>
          </w:tcPr>
          <w:p w14:paraId="64E53566" w14:textId="4AA7958B"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Bra</w:t>
            </w:r>
          </w:p>
        </w:tc>
        <w:tc>
          <w:tcPr>
            <w:tcW w:w="5850" w:type="dxa"/>
            <w:tcBorders>
              <w:bottom w:val="single" w:sz="6" w:space="0" w:color="auto"/>
              <w:right w:val="single" w:sz="6" w:space="0" w:color="auto"/>
            </w:tcBorders>
          </w:tcPr>
          <w:p w14:paraId="50817F89" w14:textId="2C6D55C8"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Tilbudt løsning møtte grunnleggende krav til kvalitet og levering</w:t>
            </w:r>
          </w:p>
        </w:tc>
      </w:tr>
      <w:tr w:rsidR="5CA06625" w14:paraId="3404E934" w14:textId="77777777" w:rsidTr="5CA06625">
        <w:tc>
          <w:tcPr>
            <w:tcW w:w="1425" w:type="dxa"/>
            <w:tcBorders>
              <w:left w:val="single" w:sz="6" w:space="0" w:color="auto"/>
              <w:bottom w:val="single" w:sz="6" w:space="0" w:color="auto"/>
              <w:right w:val="single" w:sz="6" w:space="0" w:color="auto"/>
            </w:tcBorders>
          </w:tcPr>
          <w:p w14:paraId="5BA85E9C" w14:textId="70350F21"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7-8</w:t>
            </w:r>
          </w:p>
        </w:tc>
        <w:tc>
          <w:tcPr>
            <w:tcW w:w="1485" w:type="dxa"/>
            <w:tcBorders>
              <w:bottom w:val="single" w:sz="6" w:space="0" w:color="auto"/>
              <w:right w:val="single" w:sz="6" w:space="0" w:color="auto"/>
            </w:tcBorders>
          </w:tcPr>
          <w:p w14:paraId="2C7E9455" w14:textId="7B97015E" w:rsidR="01AF9BD6" w:rsidRDefault="01AF9BD6"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Meget</w:t>
            </w:r>
            <w:r w:rsidR="5CA06625" w:rsidRPr="5CA06625">
              <w:rPr>
                <w:rFonts w:ascii="Times New Roman" w:eastAsia="Times New Roman" w:hAnsi="Times New Roman" w:cs="Times New Roman"/>
                <w:color w:val="000000" w:themeColor="text1"/>
                <w:lang w:val="en-GB"/>
              </w:rPr>
              <w:t xml:space="preserve"> bra</w:t>
            </w:r>
          </w:p>
        </w:tc>
        <w:tc>
          <w:tcPr>
            <w:tcW w:w="5850" w:type="dxa"/>
            <w:tcBorders>
              <w:bottom w:val="single" w:sz="6" w:space="0" w:color="auto"/>
              <w:right w:val="single" w:sz="6" w:space="0" w:color="auto"/>
            </w:tcBorders>
          </w:tcPr>
          <w:p w14:paraId="28CCAFA3" w14:textId="3A903249"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Tilbudt løsning møtte alle kvalitets- og leveringskrav</w:t>
            </w:r>
          </w:p>
        </w:tc>
      </w:tr>
      <w:tr w:rsidR="5CA06625" w14:paraId="7382D774" w14:textId="77777777" w:rsidTr="5CA06625">
        <w:tc>
          <w:tcPr>
            <w:tcW w:w="1425" w:type="dxa"/>
            <w:tcBorders>
              <w:left w:val="single" w:sz="6" w:space="0" w:color="auto"/>
              <w:bottom w:val="single" w:sz="6" w:space="0" w:color="auto"/>
              <w:right w:val="single" w:sz="6" w:space="0" w:color="auto"/>
            </w:tcBorders>
          </w:tcPr>
          <w:p w14:paraId="54D90CDC" w14:textId="1C640111"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lang w:val="en-GB"/>
              </w:rPr>
              <w:t>9-10</w:t>
            </w:r>
          </w:p>
        </w:tc>
        <w:tc>
          <w:tcPr>
            <w:tcW w:w="1485" w:type="dxa"/>
            <w:tcBorders>
              <w:bottom w:val="single" w:sz="6" w:space="0" w:color="auto"/>
              <w:right w:val="single" w:sz="6" w:space="0" w:color="auto"/>
            </w:tcBorders>
          </w:tcPr>
          <w:p w14:paraId="583DDA76" w14:textId="1510D22C" w:rsidR="5CA06625" w:rsidRDefault="5CA06625" w:rsidP="5CA06625">
            <w:pPr>
              <w:rPr>
                <w:rFonts w:ascii="Times New Roman" w:eastAsia="Times New Roman" w:hAnsi="Times New Roman" w:cs="Times New Roman"/>
                <w:color w:val="000000" w:themeColor="text1"/>
                <w:lang w:val="en-GB"/>
              </w:rPr>
            </w:pPr>
            <w:r w:rsidRPr="5CA06625">
              <w:rPr>
                <w:rFonts w:ascii="Times New Roman" w:eastAsia="Times New Roman" w:hAnsi="Times New Roman" w:cs="Times New Roman"/>
                <w:color w:val="000000" w:themeColor="text1"/>
                <w:lang w:val="en-GB"/>
              </w:rPr>
              <w:t>S</w:t>
            </w:r>
            <w:r w:rsidR="14547667" w:rsidRPr="5CA06625">
              <w:rPr>
                <w:rFonts w:ascii="Times New Roman" w:eastAsia="Times New Roman" w:hAnsi="Times New Roman" w:cs="Times New Roman"/>
                <w:color w:val="000000" w:themeColor="text1"/>
                <w:lang w:val="en-GB"/>
              </w:rPr>
              <w:t>ærdeles bra</w:t>
            </w:r>
          </w:p>
        </w:tc>
        <w:tc>
          <w:tcPr>
            <w:tcW w:w="5850" w:type="dxa"/>
            <w:tcBorders>
              <w:bottom w:val="single" w:sz="6" w:space="0" w:color="auto"/>
              <w:right w:val="single" w:sz="6" w:space="0" w:color="auto"/>
            </w:tcBorders>
          </w:tcPr>
          <w:p w14:paraId="4B81EAF4" w14:textId="7F020354" w:rsidR="5CA06625" w:rsidRDefault="5CA06625"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Tilbudt løsning møtte, eller oversteg alle krav og ga bedre utførelse/kvalitet enn kravene.</w:t>
            </w:r>
          </w:p>
        </w:tc>
      </w:tr>
    </w:tbl>
    <w:p w14:paraId="3E4781B2" w14:textId="596F0637" w:rsidR="5CA06625" w:rsidRDefault="5CA06625" w:rsidP="5CA06625"/>
    <w:p w14:paraId="65DD5831" w14:textId="798FA85C" w:rsidR="316389DE" w:rsidRDefault="316389DE" w:rsidP="5CA06625">
      <w:pPr>
        <w:spacing w:before="240"/>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Minstekravene vil ikke bli vektet, men manglende oppfyllelse vil medføre avvisning.</w:t>
      </w:r>
      <w:r w:rsidR="36A360FA" w:rsidRPr="5CA06625">
        <w:rPr>
          <w:rFonts w:ascii="Times New Roman" w:eastAsia="Times New Roman" w:hAnsi="Times New Roman" w:cs="Times New Roman"/>
          <w:color w:val="000000" w:themeColor="text1"/>
        </w:rPr>
        <w:t xml:space="preserve"> </w:t>
      </w:r>
    </w:p>
    <w:p w14:paraId="60CA8364" w14:textId="1C35CF9D" w:rsidR="5EC84EE6" w:rsidRDefault="5EC84EE6"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 xml:space="preserve">Ved beregning av </w:t>
      </w:r>
      <w:r w:rsidRPr="00EB6508">
        <w:rPr>
          <w:rFonts w:ascii="Times New Roman" w:eastAsia="Times New Roman" w:hAnsi="Times New Roman" w:cs="Times New Roman"/>
          <w:b/>
          <w:color w:val="000000" w:themeColor="text1"/>
        </w:rPr>
        <w:t>kostnad</w:t>
      </w:r>
      <w:r w:rsidRPr="5CA06625">
        <w:rPr>
          <w:rFonts w:ascii="Times New Roman" w:eastAsia="Times New Roman" w:hAnsi="Times New Roman" w:cs="Times New Roman"/>
          <w:color w:val="000000" w:themeColor="text1"/>
        </w:rPr>
        <w:t xml:space="preserve"> vil følgende beregningsmodell brukes:</w:t>
      </w:r>
    </w:p>
    <w:p w14:paraId="62058FFE" w14:textId="2B5D4D32" w:rsidR="5EC84EE6" w:rsidRDefault="5EC84EE6" w:rsidP="5CA06625">
      <w:pPr>
        <w:rPr>
          <w:rFonts w:ascii="Times New Roman" w:eastAsia="Times New Roman" w:hAnsi="Times New Roman" w:cs="Times New Roman"/>
          <w:color w:val="000000" w:themeColor="text1"/>
        </w:rPr>
      </w:pPr>
      <w:r w:rsidRPr="5CA06625">
        <w:rPr>
          <w:rFonts w:ascii="Times New Roman" w:eastAsia="Times New Roman" w:hAnsi="Times New Roman" w:cs="Times New Roman"/>
          <w:color w:val="000000" w:themeColor="text1"/>
        </w:rPr>
        <w:t xml:space="preserve">Leverandøren med lavest levetidskostnad vil få score 10 på pris. Øvrige leverandørers score vil beregnes forholdsmessig etter laveste totalpris innenfor den fastsatte skala fra 0-10. Dersom en leverandørs totalpris er 25 % høyere enn laveste pris, vil denne leverandøren få 7,5 i score. Utgangspunktet er at 1 % forskjell i totalpris medfører -0,1 i score. Dersom en eller flere totalpriser er 100 % dyrere eller mer, endres skalaen til å være 1 % = -0,05 i score, dvs. at 2 % = -0,1 i score. </w:t>
      </w:r>
    </w:p>
    <w:p w14:paraId="157F5F59" w14:textId="088DE75B" w:rsidR="5EC84EE6" w:rsidRDefault="5EC84EE6" w:rsidP="5CA06625">
      <w:r w:rsidRPr="5CA06625">
        <w:rPr>
          <w:rFonts w:ascii="Times New Roman" w:eastAsia="Times New Roman" w:hAnsi="Times New Roman" w:cs="Times New Roman"/>
          <w:color w:val="000000" w:themeColor="text1"/>
        </w:rPr>
        <w:t>Ved prisforskjell på over 200 %, vil skalaen justeres tilsvarende. M.a.o. vil ingen leverandører kunne få 0 i score på pris, men det er teoretisk mulig å oppnå 0,1 i score på pris.</w:t>
      </w:r>
    </w:p>
    <w:p w14:paraId="53282E51" w14:textId="61C9AFE0" w:rsidR="5CA06625" w:rsidRDefault="5CA06625" w:rsidP="5CA06625"/>
    <w:p w14:paraId="51182C5F" w14:textId="2857FF16" w:rsidR="00FF1D46" w:rsidRPr="00EA4A86" w:rsidRDefault="00281B4C" w:rsidP="0052499B">
      <w:pPr>
        <w:pStyle w:val="Overskrift1"/>
        <w:numPr>
          <w:ilvl w:val="0"/>
          <w:numId w:val="1"/>
        </w:numPr>
        <w:rPr>
          <w:rFonts w:ascii="Times New Roman" w:hAnsi="Times New Roman" w:cs="Times New Roman"/>
        </w:rPr>
      </w:pPr>
      <w:bookmarkStart w:id="114" w:name="_Toc482711892"/>
      <w:bookmarkStart w:id="115" w:name="_Toc67060235"/>
      <w:r>
        <w:rPr>
          <w:rFonts w:ascii="Times New Roman" w:hAnsi="Times New Roman" w:cs="Times New Roman"/>
          <w:lang w:eastAsia="nb-NO"/>
        </w:rPr>
        <w:t xml:space="preserve">Tilbudets </w:t>
      </w:r>
      <w:r w:rsidRPr="00281B4C">
        <w:t>utforming</w:t>
      </w:r>
      <w:bookmarkEnd w:id="114"/>
      <w:bookmarkEnd w:id="115"/>
      <w:r>
        <w:rPr>
          <w:rFonts w:ascii="Times New Roman" w:hAnsi="Times New Roman" w:cs="Times New Roman"/>
          <w:lang w:eastAsia="nb-NO"/>
        </w:rPr>
        <w:t xml:space="preserve"> </w:t>
      </w:r>
      <w:r w:rsidR="00FF1D46" w:rsidRPr="00EA4A86">
        <w:rPr>
          <w:rFonts w:ascii="Times New Roman" w:hAnsi="Times New Roman" w:cs="Times New Roman"/>
        </w:rPr>
        <w:t xml:space="preserve"> </w:t>
      </w:r>
    </w:p>
    <w:p w14:paraId="7677A558" w14:textId="77777777" w:rsidR="00281B4C" w:rsidRDefault="00281B4C" w:rsidP="0052499B">
      <w:pPr>
        <w:pStyle w:val="Overskrift2"/>
        <w:numPr>
          <w:ilvl w:val="1"/>
          <w:numId w:val="1"/>
        </w:numPr>
      </w:pPr>
      <w:bookmarkStart w:id="116" w:name="_Toc482711893"/>
      <w:bookmarkStart w:id="117" w:name="_Toc67060236"/>
      <w:r w:rsidRPr="00666F98">
        <w:t>Tilbuds</w:t>
      </w:r>
      <w:r>
        <w:t>struktur</w:t>
      </w:r>
      <w:bookmarkStart w:id="118" w:name="_Toc441227334"/>
      <w:bookmarkEnd w:id="116"/>
      <w:bookmarkEnd w:id="117"/>
    </w:p>
    <w:p w14:paraId="670F0DC3" w14:textId="77777777" w:rsidR="00281B4C" w:rsidRDefault="00281B4C" w:rsidP="00281B4C">
      <w:pPr>
        <w:rPr>
          <w:rFonts w:ascii="Times New Roman" w:hAnsi="Times New Roman" w:cs="Times New Roman"/>
          <w:lang w:eastAsia="nb-NO"/>
        </w:rPr>
      </w:pPr>
      <w:r w:rsidRPr="00813248">
        <w:rPr>
          <w:rFonts w:ascii="Times New Roman" w:hAnsi="Times New Roman" w:cs="Times New Roman"/>
          <w:lang w:eastAsia="nb-NO"/>
        </w:rPr>
        <w:t>Tilbudet skal inneholde følgende dokumenter:</w:t>
      </w:r>
    </w:p>
    <w:p w14:paraId="3E151303" w14:textId="77777777" w:rsidR="003A6B09" w:rsidRDefault="003A6B09" w:rsidP="00281B4C">
      <w:pPr>
        <w:rPr>
          <w:rFonts w:ascii="Times New Roman" w:hAnsi="Times New Roman" w:cs="Times New Roman"/>
          <w:lang w:eastAsia="nb-NO"/>
        </w:rPr>
      </w:pPr>
    </w:p>
    <w:tbl>
      <w:tblPr>
        <w:tblStyle w:val="Tabellrutenett"/>
        <w:tblW w:w="0" w:type="auto"/>
        <w:tblLayout w:type="fixed"/>
        <w:tblLook w:val="06A0" w:firstRow="1" w:lastRow="0" w:firstColumn="1" w:lastColumn="0" w:noHBand="1" w:noVBand="1"/>
      </w:tblPr>
      <w:tblGrid>
        <w:gridCol w:w="1242"/>
        <w:gridCol w:w="5245"/>
        <w:gridCol w:w="2552"/>
      </w:tblGrid>
      <w:tr w:rsidR="00A1425A" w14:paraId="54674252" w14:textId="6A4ABC77" w:rsidTr="004B05E6">
        <w:tc>
          <w:tcPr>
            <w:tcW w:w="1242" w:type="dxa"/>
            <w:shd w:val="clear" w:color="auto" w:fill="D9D9D9" w:themeFill="background1" w:themeFillShade="D9"/>
          </w:tcPr>
          <w:p w14:paraId="75CDB2C0" w14:textId="38AA2014" w:rsidR="00A1425A" w:rsidRDefault="00086E9F" w:rsidP="00A1425A">
            <w:pPr>
              <w:rPr>
                <w:rFonts w:ascii="Times New Roman" w:hAnsi="Times New Roman" w:cs="Times New Roman"/>
                <w:lang w:eastAsia="nb-NO"/>
              </w:rPr>
            </w:pPr>
            <w:r>
              <w:rPr>
                <w:rFonts w:ascii="Times New Roman" w:hAnsi="Times New Roman" w:cs="Times New Roman"/>
                <w:lang w:eastAsia="nb-NO"/>
              </w:rPr>
              <w:t>Nr.</w:t>
            </w:r>
          </w:p>
        </w:tc>
        <w:tc>
          <w:tcPr>
            <w:tcW w:w="5245" w:type="dxa"/>
            <w:shd w:val="clear" w:color="auto" w:fill="D9D9D9" w:themeFill="background1" w:themeFillShade="D9"/>
          </w:tcPr>
          <w:p w14:paraId="6F4F6875" w14:textId="48956EDB" w:rsidR="00A1425A" w:rsidRDefault="00A1425A" w:rsidP="00281B4C">
            <w:pPr>
              <w:rPr>
                <w:rFonts w:ascii="Times New Roman" w:hAnsi="Times New Roman" w:cs="Times New Roman"/>
                <w:lang w:eastAsia="nb-NO"/>
              </w:rPr>
            </w:pPr>
            <w:r>
              <w:rPr>
                <w:rFonts w:ascii="Times New Roman" w:hAnsi="Times New Roman" w:cs="Times New Roman"/>
                <w:lang w:eastAsia="nb-NO"/>
              </w:rPr>
              <w:t xml:space="preserve">Dokumentnavn </w:t>
            </w:r>
          </w:p>
        </w:tc>
        <w:tc>
          <w:tcPr>
            <w:tcW w:w="2552" w:type="dxa"/>
            <w:shd w:val="clear" w:color="auto" w:fill="D9D9D9" w:themeFill="background1" w:themeFillShade="D9"/>
          </w:tcPr>
          <w:p w14:paraId="502D0350" w14:textId="1DB2E750" w:rsidR="00A1425A" w:rsidRDefault="00A1425A" w:rsidP="00281B4C">
            <w:pPr>
              <w:rPr>
                <w:rFonts w:ascii="Times New Roman" w:hAnsi="Times New Roman" w:cs="Times New Roman"/>
                <w:lang w:eastAsia="nb-NO"/>
              </w:rPr>
            </w:pPr>
            <w:r>
              <w:rPr>
                <w:rFonts w:ascii="Times New Roman" w:hAnsi="Times New Roman" w:cs="Times New Roman"/>
                <w:lang w:eastAsia="nb-NO"/>
              </w:rPr>
              <w:t>Bilag/Vedlegg</w:t>
            </w:r>
          </w:p>
        </w:tc>
      </w:tr>
      <w:tr w:rsidR="00A1425A" w14:paraId="29787A19" w14:textId="3DD4A942" w:rsidTr="004B05E6">
        <w:tc>
          <w:tcPr>
            <w:tcW w:w="1242" w:type="dxa"/>
          </w:tcPr>
          <w:p w14:paraId="18681A55" w14:textId="703D9DF8" w:rsidR="00A1425A" w:rsidRDefault="00086E9F" w:rsidP="00A1425A">
            <w:pPr>
              <w:jc w:val="center"/>
              <w:rPr>
                <w:rFonts w:ascii="Times New Roman" w:hAnsi="Times New Roman" w:cs="Times New Roman"/>
                <w:lang w:eastAsia="nb-NO"/>
              </w:rPr>
            </w:pPr>
            <w:r>
              <w:rPr>
                <w:rFonts w:ascii="Times New Roman" w:hAnsi="Times New Roman" w:cs="Times New Roman"/>
                <w:lang w:eastAsia="nb-NO"/>
              </w:rPr>
              <w:t>1</w:t>
            </w:r>
          </w:p>
        </w:tc>
        <w:tc>
          <w:tcPr>
            <w:tcW w:w="5245" w:type="dxa"/>
          </w:tcPr>
          <w:p w14:paraId="6CC700D9" w14:textId="5FF8B7E5" w:rsidR="00A1425A" w:rsidRPr="00A1425A" w:rsidRDefault="00A1425A" w:rsidP="00281B4C">
            <w:pPr>
              <w:rPr>
                <w:rFonts w:ascii="Times New Roman" w:hAnsi="Times New Roman" w:cs="Times New Roman"/>
                <w:lang w:eastAsia="nb-NO"/>
              </w:rPr>
            </w:pPr>
            <w:r w:rsidRPr="00A1425A">
              <w:rPr>
                <w:rFonts w:ascii="Times New Roman" w:hAnsi="Times New Roman" w:cs="Times New Roman"/>
                <w:lang w:eastAsia="nb-NO"/>
              </w:rPr>
              <w:t>Utfylt tilbudsbrev</w:t>
            </w:r>
          </w:p>
        </w:tc>
        <w:tc>
          <w:tcPr>
            <w:tcW w:w="2552" w:type="dxa"/>
          </w:tcPr>
          <w:p w14:paraId="226E10FC" w14:textId="643DAA1F" w:rsidR="00A1425A" w:rsidRPr="00A1425A" w:rsidRDefault="004B05E6" w:rsidP="004B05E6">
            <w:pPr>
              <w:rPr>
                <w:rFonts w:ascii="Times New Roman" w:hAnsi="Times New Roman" w:cs="Times New Roman"/>
                <w:lang w:eastAsia="nb-NO"/>
              </w:rPr>
            </w:pPr>
            <w:r>
              <w:rPr>
                <w:rFonts w:ascii="Times New Roman" w:hAnsi="Times New Roman" w:cs="Times New Roman"/>
                <w:lang w:eastAsia="nb-NO"/>
              </w:rPr>
              <w:t xml:space="preserve">Del 1 Vedlegg </w:t>
            </w:r>
            <w:r w:rsidR="00A1425A" w:rsidRPr="00A1425A">
              <w:rPr>
                <w:rFonts w:ascii="Times New Roman" w:hAnsi="Times New Roman" w:cs="Times New Roman"/>
                <w:lang w:eastAsia="nb-NO"/>
              </w:rPr>
              <w:t xml:space="preserve"> 1</w:t>
            </w:r>
          </w:p>
        </w:tc>
      </w:tr>
      <w:tr w:rsidR="00086E9F" w14:paraId="65B33643" w14:textId="77777777" w:rsidTr="004B05E6">
        <w:tc>
          <w:tcPr>
            <w:tcW w:w="1242" w:type="dxa"/>
          </w:tcPr>
          <w:p w14:paraId="73228C0D" w14:textId="68688A3D" w:rsidR="00086E9F" w:rsidRDefault="00086E9F" w:rsidP="00A1425A">
            <w:pPr>
              <w:jc w:val="center"/>
              <w:rPr>
                <w:rFonts w:ascii="Times New Roman" w:hAnsi="Times New Roman" w:cs="Times New Roman"/>
                <w:lang w:eastAsia="nb-NO"/>
              </w:rPr>
            </w:pPr>
            <w:r>
              <w:rPr>
                <w:rFonts w:ascii="Times New Roman" w:hAnsi="Times New Roman" w:cs="Times New Roman"/>
                <w:lang w:eastAsia="nb-NO"/>
              </w:rPr>
              <w:t>2</w:t>
            </w:r>
          </w:p>
        </w:tc>
        <w:tc>
          <w:tcPr>
            <w:tcW w:w="5245" w:type="dxa"/>
          </w:tcPr>
          <w:p w14:paraId="0F63CEA1" w14:textId="50ACDC4D" w:rsidR="00086E9F" w:rsidRPr="00A1425A" w:rsidRDefault="00086E9F" w:rsidP="00281B4C">
            <w:pPr>
              <w:rPr>
                <w:rFonts w:ascii="Times New Roman" w:hAnsi="Times New Roman" w:cs="Times New Roman"/>
                <w:lang w:eastAsia="nb-NO"/>
              </w:rPr>
            </w:pPr>
            <w:r>
              <w:rPr>
                <w:rFonts w:ascii="Times New Roman" w:hAnsi="Times New Roman" w:cs="Times New Roman"/>
                <w:lang w:eastAsia="nb-NO"/>
              </w:rPr>
              <w:t>Følgeskriv tilbud</w:t>
            </w:r>
          </w:p>
        </w:tc>
        <w:tc>
          <w:tcPr>
            <w:tcW w:w="2552" w:type="dxa"/>
          </w:tcPr>
          <w:p w14:paraId="02FAAC5E" w14:textId="3795A4BE" w:rsidR="00086E9F" w:rsidRDefault="00086E9F" w:rsidP="004B05E6">
            <w:pPr>
              <w:rPr>
                <w:rFonts w:ascii="Times New Roman" w:hAnsi="Times New Roman" w:cs="Times New Roman"/>
                <w:lang w:eastAsia="nb-NO"/>
              </w:rPr>
            </w:pPr>
            <w:r>
              <w:rPr>
                <w:rFonts w:ascii="Times New Roman" w:hAnsi="Times New Roman" w:cs="Times New Roman"/>
                <w:lang w:eastAsia="nb-NO"/>
              </w:rPr>
              <w:t>Del 1 Vedlegg 3</w:t>
            </w:r>
          </w:p>
        </w:tc>
      </w:tr>
      <w:tr w:rsidR="00A1425A" w14:paraId="2D9C81D2" w14:textId="7AD7A17F" w:rsidTr="004B05E6">
        <w:trPr>
          <w:trHeight w:val="293"/>
        </w:trPr>
        <w:tc>
          <w:tcPr>
            <w:tcW w:w="1242" w:type="dxa"/>
          </w:tcPr>
          <w:p w14:paraId="07112B02" w14:textId="5ECEEBB9" w:rsidR="00A1425A" w:rsidRDefault="00086E9F" w:rsidP="00A1425A">
            <w:pPr>
              <w:jc w:val="center"/>
              <w:rPr>
                <w:rFonts w:ascii="Times New Roman" w:hAnsi="Times New Roman" w:cs="Times New Roman"/>
                <w:lang w:eastAsia="nb-NO"/>
              </w:rPr>
            </w:pPr>
            <w:r>
              <w:rPr>
                <w:rFonts w:ascii="Times New Roman" w:hAnsi="Times New Roman" w:cs="Times New Roman"/>
                <w:lang w:eastAsia="nb-NO"/>
              </w:rPr>
              <w:t>3</w:t>
            </w:r>
          </w:p>
        </w:tc>
        <w:tc>
          <w:tcPr>
            <w:tcW w:w="5245" w:type="dxa"/>
          </w:tcPr>
          <w:p w14:paraId="38ABB070" w14:textId="43F60C3A" w:rsidR="00A1425A" w:rsidRPr="00A1425A" w:rsidRDefault="00086E9F" w:rsidP="00281B4C">
            <w:pPr>
              <w:rPr>
                <w:rFonts w:ascii="Times New Roman" w:hAnsi="Times New Roman" w:cs="Times New Roman"/>
                <w:lang w:eastAsia="nb-NO"/>
              </w:rPr>
            </w:pPr>
            <w:r>
              <w:rPr>
                <w:rFonts w:ascii="Times New Roman" w:hAnsi="Times New Roman" w:cs="Times New Roman"/>
                <w:lang w:eastAsia="nb-NO"/>
              </w:rPr>
              <w:t>Eventuell forpliktelseserklæring</w:t>
            </w:r>
            <w:r w:rsidR="00A1425A" w:rsidRPr="00A1425A">
              <w:rPr>
                <w:rFonts w:ascii="Times New Roman" w:hAnsi="Times New Roman" w:cs="Times New Roman"/>
                <w:lang w:eastAsia="nb-NO"/>
              </w:rPr>
              <w:t xml:space="preserve"> </w:t>
            </w:r>
          </w:p>
        </w:tc>
        <w:tc>
          <w:tcPr>
            <w:tcW w:w="2552" w:type="dxa"/>
          </w:tcPr>
          <w:p w14:paraId="3D5B7860" w14:textId="4A88B378" w:rsidR="00A1425A" w:rsidRPr="00A1425A" w:rsidRDefault="00086E9F" w:rsidP="00281B4C">
            <w:pPr>
              <w:rPr>
                <w:rFonts w:ascii="Times New Roman" w:hAnsi="Times New Roman" w:cs="Times New Roman"/>
                <w:lang w:eastAsia="nb-NO"/>
              </w:rPr>
            </w:pPr>
            <w:r>
              <w:rPr>
                <w:rFonts w:ascii="Times New Roman" w:hAnsi="Times New Roman" w:cs="Times New Roman"/>
                <w:lang w:eastAsia="nb-NO"/>
              </w:rPr>
              <w:t>Del 1 Vedlegg 4</w:t>
            </w:r>
          </w:p>
        </w:tc>
      </w:tr>
      <w:tr w:rsidR="00A1425A" w14:paraId="6CA2890F" w14:textId="49459B38" w:rsidTr="004B05E6">
        <w:tc>
          <w:tcPr>
            <w:tcW w:w="1242" w:type="dxa"/>
          </w:tcPr>
          <w:p w14:paraId="0DF0CEE7" w14:textId="2785517A" w:rsidR="00A1425A" w:rsidRDefault="00086E9F" w:rsidP="00A1425A">
            <w:pPr>
              <w:jc w:val="center"/>
              <w:rPr>
                <w:rFonts w:ascii="Times New Roman" w:hAnsi="Times New Roman" w:cs="Times New Roman"/>
                <w:lang w:eastAsia="nb-NO"/>
              </w:rPr>
            </w:pPr>
            <w:r>
              <w:rPr>
                <w:rFonts w:ascii="Times New Roman" w:hAnsi="Times New Roman" w:cs="Times New Roman"/>
                <w:lang w:eastAsia="nb-NO"/>
              </w:rPr>
              <w:t>4</w:t>
            </w:r>
          </w:p>
        </w:tc>
        <w:tc>
          <w:tcPr>
            <w:tcW w:w="5245" w:type="dxa"/>
          </w:tcPr>
          <w:p w14:paraId="6A3E21C6" w14:textId="237AB9F1" w:rsidR="00A1425A" w:rsidRPr="00A1425A" w:rsidRDefault="00A1425A" w:rsidP="00281B4C">
            <w:pPr>
              <w:rPr>
                <w:rFonts w:ascii="Times New Roman" w:hAnsi="Times New Roman" w:cs="Times New Roman"/>
                <w:lang w:eastAsia="nb-NO"/>
              </w:rPr>
            </w:pPr>
            <w:r w:rsidRPr="00A1425A">
              <w:rPr>
                <w:rFonts w:ascii="Times New Roman" w:hAnsi="Times New Roman" w:cs="Times New Roman"/>
                <w:lang w:eastAsia="nb-NO"/>
              </w:rPr>
              <w:t>Utfylt elektronisk egenerklæringsskjema (ESPD)</w:t>
            </w:r>
          </w:p>
        </w:tc>
        <w:tc>
          <w:tcPr>
            <w:tcW w:w="2552" w:type="dxa"/>
          </w:tcPr>
          <w:p w14:paraId="0E60A0E4" w14:textId="363C19BC" w:rsidR="00A1425A" w:rsidRPr="00A1425A" w:rsidRDefault="00A1425A" w:rsidP="00281B4C">
            <w:pPr>
              <w:rPr>
                <w:rFonts w:ascii="Times New Roman" w:hAnsi="Times New Roman" w:cs="Times New Roman"/>
                <w:lang w:eastAsia="nb-NO"/>
              </w:rPr>
            </w:pPr>
          </w:p>
        </w:tc>
      </w:tr>
      <w:tr w:rsidR="00A1425A" w14:paraId="04ED027C" w14:textId="01801ADA" w:rsidTr="004B05E6">
        <w:tc>
          <w:tcPr>
            <w:tcW w:w="1242" w:type="dxa"/>
          </w:tcPr>
          <w:p w14:paraId="32710660" w14:textId="0DF6D0F9" w:rsidR="00A1425A" w:rsidRDefault="00086E9F" w:rsidP="00A1425A">
            <w:pPr>
              <w:jc w:val="center"/>
              <w:rPr>
                <w:rFonts w:ascii="Times New Roman" w:hAnsi="Times New Roman" w:cs="Times New Roman"/>
                <w:lang w:eastAsia="nb-NO"/>
              </w:rPr>
            </w:pPr>
            <w:r>
              <w:rPr>
                <w:rFonts w:ascii="Times New Roman" w:hAnsi="Times New Roman" w:cs="Times New Roman"/>
                <w:lang w:eastAsia="nb-NO"/>
              </w:rPr>
              <w:t>5</w:t>
            </w:r>
          </w:p>
        </w:tc>
        <w:tc>
          <w:tcPr>
            <w:tcW w:w="5245" w:type="dxa"/>
          </w:tcPr>
          <w:p w14:paraId="350E695E" w14:textId="3AB40A34" w:rsidR="00A1425A" w:rsidRPr="00A1425A" w:rsidRDefault="00A1425A" w:rsidP="00281B4C">
            <w:pPr>
              <w:rPr>
                <w:rFonts w:ascii="Times New Roman" w:hAnsi="Times New Roman" w:cs="Times New Roman"/>
                <w:lang w:eastAsia="nb-NO"/>
              </w:rPr>
            </w:pPr>
            <w:r w:rsidRPr="00A1425A">
              <w:rPr>
                <w:rFonts w:ascii="Times New Roman" w:hAnsi="Times New Roman" w:cs="Times New Roman"/>
                <w:lang w:eastAsia="nb-NO"/>
              </w:rPr>
              <w:t>Oversikt over eventuelle underleverandører</w:t>
            </w:r>
          </w:p>
        </w:tc>
        <w:tc>
          <w:tcPr>
            <w:tcW w:w="2552" w:type="dxa"/>
          </w:tcPr>
          <w:p w14:paraId="2A92BD31" w14:textId="162A404A" w:rsidR="00A1425A" w:rsidRPr="00A1425A" w:rsidRDefault="00A1425A" w:rsidP="00281B4C">
            <w:pPr>
              <w:rPr>
                <w:rFonts w:ascii="Times New Roman" w:hAnsi="Times New Roman" w:cs="Times New Roman"/>
                <w:lang w:eastAsia="nb-NO"/>
              </w:rPr>
            </w:pPr>
          </w:p>
        </w:tc>
      </w:tr>
      <w:tr w:rsidR="00086E9F" w14:paraId="3A9036C7" w14:textId="77777777" w:rsidTr="004B05E6">
        <w:tc>
          <w:tcPr>
            <w:tcW w:w="1242" w:type="dxa"/>
          </w:tcPr>
          <w:p w14:paraId="1EDF303C" w14:textId="5C064B8B" w:rsidR="00086E9F" w:rsidRDefault="00086E9F" w:rsidP="00A1425A">
            <w:pPr>
              <w:jc w:val="center"/>
              <w:rPr>
                <w:rFonts w:ascii="Times New Roman" w:hAnsi="Times New Roman" w:cs="Times New Roman"/>
                <w:lang w:eastAsia="nb-NO"/>
              </w:rPr>
            </w:pPr>
            <w:r>
              <w:rPr>
                <w:rFonts w:ascii="Times New Roman" w:hAnsi="Times New Roman" w:cs="Times New Roman"/>
                <w:lang w:eastAsia="nb-NO"/>
              </w:rPr>
              <w:t>6</w:t>
            </w:r>
          </w:p>
        </w:tc>
        <w:tc>
          <w:tcPr>
            <w:tcW w:w="5245" w:type="dxa"/>
          </w:tcPr>
          <w:p w14:paraId="734A332D" w14:textId="54272888" w:rsidR="00086E9F" w:rsidRPr="00A1425A" w:rsidRDefault="00086E9F" w:rsidP="00086E9F">
            <w:pPr>
              <w:rPr>
                <w:rFonts w:ascii="Times New Roman" w:hAnsi="Times New Roman" w:cs="Times New Roman"/>
                <w:lang w:eastAsia="nb-NO"/>
              </w:rPr>
            </w:pPr>
            <w:r>
              <w:rPr>
                <w:rFonts w:ascii="Times New Roman" w:hAnsi="Times New Roman" w:cs="Times New Roman"/>
                <w:lang w:eastAsia="nb-NO"/>
              </w:rPr>
              <w:t>Oversikt over avvik – Skal også leveres dersom det ikke tas forbehold</w:t>
            </w:r>
          </w:p>
        </w:tc>
        <w:tc>
          <w:tcPr>
            <w:tcW w:w="2552" w:type="dxa"/>
          </w:tcPr>
          <w:p w14:paraId="009A4D32" w14:textId="45D7033A" w:rsidR="00086E9F" w:rsidRPr="00A1425A" w:rsidRDefault="00086E9F" w:rsidP="00281B4C">
            <w:pPr>
              <w:rPr>
                <w:rFonts w:ascii="Times New Roman" w:hAnsi="Times New Roman" w:cs="Times New Roman"/>
                <w:lang w:eastAsia="nb-NO"/>
              </w:rPr>
            </w:pPr>
            <w:r>
              <w:rPr>
                <w:rFonts w:ascii="Times New Roman" w:hAnsi="Times New Roman" w:cs="Times New Roman"/>
                <w:lang w:eastAsia="nb-NO"/>
              </w:rPr>
              <w:t>Del 2 Vedlegg 1</w:t>
            </w:r>
          </w:p>
        </w:tc>
      </w:tr>
      <w:tr w:rsidR="00086E9F" w14:paraId="1424D5F1" w14:textId="77777777" w:rsidTr="004B05E6">
        <w:tc>
          <w:tcPr>
            <w:tcW w:w="1242" w:type="dxa"/>
          </w:tcPr>
          <w:p w14:paraId="2C65E35A" w14:textId="0E386AAD" w:rsidR="00086E9F" w:rsidRDefault="00086E9F" w:rsidP="00A1425A">
            <w:pPr>
              <w:jc w:val="center"/>
              <w:rPr>
                <w:rFonts w:ascii="Times New Roman" w:hAnsi="Times New Roman" w:cs="Times New Roman"/>
                <w:lang w:eastAsia="nb-NO"/>
              </w:rPr>
            </w:pPr>
            <w:r>
              <w:rPr>
                <w:rFonts w:ascii="Times New Roman" w:hAnsi="Times New Roman" w:cs="Times New Roman"/>
                <w:lang w:eastAsia="nb-NO"/>
              </w:rPr>
              <w:t>7</w:t>
            </w:r>
          </w:p>
        </w:tc>
        <w:tc>
          <w:tcPr>
            <w:tcW w:w="5245" w:type="dxa"/>
          </w:tcPr>
          <w:p w14:paraId="5BCFCB23" w14:textId="373B3FA0" w:rsidR="00086E9F" w:rsidRPr="00A1425A" w:rsidRDefault="00086E9F" w:rsidP="00281B4C">
            <w:pPr>
              <w:rPr>
                <w:rFonts w:ascii="Times New Roman" w:hAnsi="Times New Roman" w:cs="Times New Roman"/>
                <w:lang w:eastAsia="nb-NO"/>
              </w:rPr>
            </w:pPr>
            <w:r>
              <w:rPr>
                <w:rFonts w:ascii="Times New Roman" w:hAnsi="Times New Roman" w:cs="Times New Roman"/>
                <w:lang w:eastAsia="nb-NO"/>
              </w:rPr>
              <w:t xml:space="preserve">Etisk egenerklæring </w:t>
            </w:r>
          </w:p>
        </w:tc>
        <w:tc>
          <w:tcPr>
            <w:tcW w:w="2552" w:type="dxa"/>
          </w:tcPr>
          <w:p w14:paraId="4DB0D694" w14:textId="7E5F0388" w:rsidR="00086E9F" w:rsidRPr="00A1425A" w:rsidRDefault="00086E9F" w:rsidP="00281B4C">
            <w:pPr>
              <w:rPr>
                <w:rFonts w:ascii="Times New Roman" w:hAnsi="Times New Roman" w:cs="Times New Roman"/>
                <w:lang w:eastAsia="nb-NO"/>
              </w:rPr>
            </w:pPr>
            <w:r>
              <w:rPr>
                <w:rFonts w:ascii="Times New Roman" w:hAnsi="Times New Roman" w:cs="Times New Roman"/>
                <w:lang w:eastAsia="nb-NO"/>
              </w:rPr>
              <w:t>Del 2 Vedlegg 2</w:t>
            </w:r>
          </w:p>
        </w:tc>
      </w:tr>
      <w:tr w:rsidR="00086E9F" w14:paraId="1A48EC2C" w14:textId="77777777" w:rsidTr="004B05E6">
        <w:tc>
          <w:tcPr>
            <w:tcW w:w="1242" w:type="dxa"/>
          </w:tcPr>
          <w:p w14:paraId="73AF76AC" w14:textId="436130A1" w:rsidR="00086E9F" w:rsidRDefault="00086E9F" w:rsidP="00A1425A">
            <w:pPr>
              <w:jc w:val="center"/>
              <w:rPr>
                <w:rFonts w:ascii="Times New Roman" w:hAnsi="Times New Roman" w:cs="Times New Roman"/>
                <w:lang w:eastAsia="nb-NO"/>
              </w:rPr>
            </w:pPr>
            <w:r>
              <w:rPr>
                <w:rFonts w:ascii="Times New Roman" w:hAnsi="Times New Roman" w:cs="Times New Roman"/>
                <w:lang w:eastAsia="nb-NO"/>
              </w:rPr>
              <w:t>8</w:t>
            </w:r>
          </w:p>
        </w:tc>
        <w:tc>
          <w:tcPr>
            <w:tcW w:w="5245" w:type="dxa"/>
          </w:tcPr>
          <w:p w14:paraId="2D688DE9" w14:textId="0E53D9C4" w:rsidR="00086E9F" w:rsidRDefault="00086E9F" w:rsidP="00281B4C">
            <w:pPr>
              <w:rPr>
                <w:rFonts w:ascii="Times New Roman" w:hAnsi="Times New Roman" w:cs="Times New Roman"/>
                <w:lang w:eastAsia="nb-NO"/>
              </w:rPr>
            </w:pPr>
            <w:r>
              <w:rPr>
                <w:rFonts w:ascii="Times New Roman" w:hAnsi="Times New Roman" w:cs="Times New Roman"/>
                <w:lang w:eastAsia="nb-NO"/>
              </w:rPr>
              <w:t>Erklæring om varsomhet mv.</w:t>
            </w:r>
          </w:p>
        </w:tc>
        <w:tc>
          <w:tcPr>
            <w:tcW w:w="2552" w:type="dxa"/>
          </w:tcPr>
          <w:p w14:paraId="1F18ED00" w14:textId="18A9744B" w:rsidR="00086E9F" w:rsidRDefault="00086E9F" w:rsidP="00281B4C">
            <w:pPr>
              <w:rPr>
                <w:rFonts w:ascii="Times New Roman" w:hAnsi="Times New Roman" w:cs="Times New Roman"/>
                <w:lang w:eastAsia="nb-NO"/>
              </w:rPr>
            </w:pPr>
            <w:r>
              <w:rPr>
                <w:rFonts w:ascii="Times New Roman" w:hAnsi="Times New Roman" w:cs="Times New Roman"/>
                <w:lang w:eastAsia="nb-NO"/>
              </w:rPr>
              <w:t>Del 2 Vedlegg 3</w:t>
            </w:r>
          </w:p>
        </w:tc>
      </w:tr>
      <w:tr w:rsidR="00086E9F" w14:paraId="72071369" w14:textId="77777777" w:rsidTr="004B05E6">
        <w:tc>
          <w:tcPr>
            <w:tcW w:w="1242" w:type="dxa"/>
          </w:tcPr>
          <w:p w14:paraId="0E1E6394" w14:textId="2688B890" w:rsidR="00086E9F" w:rsidRDefault="00086E9F" w:rsidP="00A1425A">
            <w:pPr>
              <w:jc w:val="center"/>
              <w:rPr>
                <w:rFonts w:ascii="Times New Roman" w:hAnsi="Times New Roman" w:cs="Times New Roman"/>
                <w:lang w:eastAsia="nb-NO"/>
              </w:rPr>
            </w:pPr>
            <w:r>
              <w:rPr>
                <w:rFonts w:ascii="Times New Roman" w:hAnsi="Times New Roman" w:cs="Times New Roman"/>
                <w:lang w:eastAsia="nb-NO"/>
              </w:rPr>
              <w:t>9</w:t>
            </w:r>
          </w:p>
        </w:tc>
        <w:tc>
          <w:tcPr>
            <w:tcW w:w="5245" w:type="dxa"/>
          </w:tcPr>
          <w:p w14:paraId="3EDED6F8" w14:textId="22223595" w:rsidR="00086E9F" w:rsidRDefault="00086E9F" w:rsidP="00281B4C">
            <w:pPr>
              <w:rPr>
                <w:rFonts w:ascii="Times New Roman" w:hAnsi="Times New Roman" w:cs="Times New Roman"/>
                <w:lang w:eastAsia="nb-NO"/>
              </w:rPr>
            </w:pPr>
            <w:r>
              <w:rPr>
                <w:rFonts w:ascii="Times New Roman" w:hAnsi="Times New Roman" w:cs="Times New Roman"/>
                <w:lang w:eastAsia="nb-NO"/>
              </w:rPr>
              <w:t>Egenerklæring fortrolighet</w:t>
            </w:r>
          </w:p>
        </w:tc>
        <w:tc>
          <w:tcPr>
            <w:tcW w:w="2552" w:type="dxa"/>
          </w:tcPr>
          <w:p w14:paraId="05E9B666" w14:textId="4E236DB4" w:rsidR="00086E9F" w:rsidRDefault="00086E9F" w:rsidP="00281B4C">
            <w:pPr>
              <w:rPr>
                <w:rFonts w:ascii="Times New Roman" w:hAnsi="Times New Roman" w:cs="Times New Roman"/>
                <w:lang w:eastAsia="nb-NO"/>
              </w:rPr>
            </w:pPr>
            <w:r>
              <w:rPr>
                <w:rFonts w:ascii="Times New Roman" w:hAnsi="Times New Roman" w:cs="Times New Roman"/>
                <w:lang w:eastAsia="nb-NO"/>
              </w:rPr>
              <w:t>Del 2 Vedlegg 6</w:t>
            </w:r>
          </w:p>
        </w:tc>
      </w:tr>
      <w:tr w:rsidR="00086E9F" w14:paraId="68CE98D3" w14:textId="77777777" w:rsidTr="004B05E6">
        <w:tc>
          <w:tcPr>
            <w:tcW w:w="1242" w:type="dxa"/>
          </w:tcPr>
          <w:p w14:paraId="65F36174" w14:textId="4D2283B6" w:rsidR="00086E9F" w:rsidRDefault="00086E9F" w:rsidP="00A1425A">
            <w:pPr>
              <w:jc w:val="center"/>
              <w:rPr>
                <w:rFonts w:ascii="Times New Roman" w:hAnsi="Times New Roman" w:cs="Times New Roman"/>
                <w:lang w:eastAsia="nb-NO"/>
              </w:rPr>
            </w:pPr>
          </w:p>
        </w:tc>
        <w:tc>
          <w:tcPr>
            <w:tcW w:w="5245" w:type="dxa"/>
          </w:tcPr>
          <w:p w14:paraId="44EE9E12" w14:textId="77777777" w:rsidR="00086E9F" w:rsidRDefault="00086E9F" w:rsidP="00281B4C">
            <w:pPr>
              <w:rPr>
                <w:rFonts w:ascii="Times New Roman" w:hAnsi="Times New Roman" w:cs="Times New Roman"/>
                <w:lang w:eastAsia="nb-NO"/>
              </w:rPr>
            </w:pPr>
          </w:p>
        </w:tc>
        <w:tc>
          <w:tcPr>
            <w:tcW w:w="2552" w:type="dxa"/>
          </w:tcPr>
          <w:p w14:paraId="1132E6D8" w14:textId="77777777" w:rsidR="00086E9F" w:rsidRDefault="00086E9F" w:rsidP="00281B4C">
            <w:pPr>
              <w:rPr>
                <w:rFonts w:ascii="Times New Roman" w:hAnsi="Times New Roman" w:cs="Times New Roman"/>
                <w:lang w:eastAsia="nb-NO"/>
              </w:rPr>
            </w:pPr>
          </w:p>
        </w:tc>
      </w:tr>
      <w:tr w:rsidR="00086E9F" w14:paraId="2577FB76" w14:textId="77777777" w:rsidTr="004B05E6">
        <w:tc>
          <w:tcPr>
            <w:tcW w:w="1242" w:type="dxa"/>
          </w:tcPr>
          <w:p w14:paraId="44E9D5FD" w14:textId="1FF08135" w:rsidR="00086E9F" w:rsidRDefault="00086E9F" w:rsidP="00A1425A">
            <w:pPr>
              <w:jc w:val="center"/>
              <w:rPr>
                <w:rFonts w:ascii="Times New Roman" w:hAnsi="Times New Roman" w:cs="Times New Roman"/>
                <w:lang w:eastAsia="nb-NO"/>
              </w:rPr>
            </w:pPr>
            <w:r>
              <w:rPr>
                <w:rFonts w:ascii="Times New Roman" w:hAnsi="Times New Roman" w:cs="Times New Roman"/>
                <w:lang w:eastAsia="nb-NO"/>
              </w:rPr>
              <w:t>10</w:t>
            </w:r>
          </w:p>
        </w:tc>
        <w:tc>
          <w:tcPr>
            <w:tcW w:w="5245" w:type="dxa"/>
          </w:tcPr>
          <w:p w14:paraId="59C3146A" w14:textId="396A773B" w:rsidR="00086E9F" w:rsidRDefault="00086E9F" w:rsidP="00281B4C">
            <w:pPr>
              <w:rPr>
                <w:rFonts w:ascii="Times New Roman" w:hAnsi="Times New Roman" w:cs="Times New Roman"/>
                <w:lang w:eastAsia="nb-NO"/>
              </w:rPr>
            </w:pPr>
            <w:r>
              <w:rPr>
                <w:rFonts w:ascii="Times New Roman" w:hAnsi="Times New Roman" w:cs="Times New Roman"/>
                <w:lang w:eastAsia="nb-NO"/>
              </w:rPr>
              <w:t>Samtlige kontraksdokumenter i Del 3, med unntak av Vedlegg 1 og 2 til Bilag 1.</w:t>
            </w:r>
          </w:p>
        </w:tc>
        <w:tc>
          <w:tcPr>
            <w:tcW w:w="2552" w:type="dxa"/>
          </w:tcPr>
          <w:p w14:paraId="2BF3079E" w14:textId="10EF7875" w:rsidR="00086E9F" w:rsidRDefault="00086E9F" w:rsidP="00281B4C">
            <w:pPr>
              <w:rPr>
                <w:rFonts w:ascii="Times New Roman" w:hAnsi="Times New Roman" w:cs="Times New Roman"/>
                <w:lang w:eastAsia="nb-NO"/>
              </w:rPr>
            </w:pPr>
            <w:r>
              <w:rPr>
                <w:rFonts w:ascii="Times New Roman" w:hAnsi="Times New Roman" w:cs="Times New Roman"/>
                <w:lang w:eastAsia="nb-NO"/>
              </w:rPr>
              <w:t xml:space="preserve">Del 3 </w:t>
            </w:r>
          </w:p>
        </w:tc>
      </w:tr>
      <w:tr w:rsidR="00A1425A" w14:paraId="352E0102" w14:textId="140D766E" w:rsidTr="004B05E6">
        <w:tc>
          <w:tcPr>
            <w:tcW w:w="1242" w:type="dxa"/>
          </w:tcPr>
          <w:p w14:paraId="3A92C47C" w14:textId="473F54E3" w:rsidR="00A1425A" w:rsidRDefault="001B6DB0" w:rsidP="00A1425A">
            <w:pPr>
              <w:jc w:val="center"/>
              <w:rPr>
                <w:rFonts w:ascii="Times New Roman" w:hAnsi="Times New Roman" w:cs="Times New Roman"/>
                <w:lang w:eastAsia="nb-NO"/>
              </w:rPr>
            </w:pPr>
            <w:r>
              <w:rPr>
                <w:rFonts w:ascii="Times New Roman" w:hAnsi="Times New Roman" w:cs="Times New Roman"/>
                <w:lang w:eastAsia="nb-NO"/>
              </w:rPr>
              <w:t>11</w:t>
            </w:r>
          </w:p>
        </w:tc>
        <w:tc>
          <w:tcPr>
            <w:tcW w:w="5245" w:type="dxa"/>
          </w:tcPr>
          <w:p w14:paraId="2B88ABA7" w14:textId="151950F2" w:rsidR="00A1425A" w:rsidRPr="00A1425A" w:rsidRDefault="001B6DB0" w:rsidP="00281B4C">
            <w:pPr>
              <w:rPr>
                <w:rFonts w:ascii="Times New Roman" w:hAnsi="Times New Roman" w:cs="Times New Roman"/>
                <w:lang w:eastAsia="nb-NO"/>
              </w:rPr>
            </w:pPr>
            <w:r>
              <w:rPr>
                <w:rFonts w:ascii="Times New Roman" w:hAnsi="Times New Roman" w:cs="Times New Roman"/>
                <w:lang w:eastAsia="nb-NO"/>
              </w:rPr>
              <w:t>Attest for skatt og merverdiavgift</w:t>
            </w:r>
          </w:p>
        </w:tc>
        <w:tc>
          <w:tcPr>
            <w:tcW w:w="2552" w:type="dxa"/>
          </w:tcPr>
          <w:p w14:paraId="63851155" w14:textId="6935625B" w:rsidR="00A1425A" w:rsidRPr="00A1425A" w:rsidRDefault="00A1425A" w:rsidP="00281B4C">
            <w:pPr>
              <w:rPr>
                <w:rFonts w:ascii="Times New Roman" w:hAnsi="Times New Roman" w:cs="Times New Roman"/>
                <w:lang w:eastAsia="nb-NO"/>
              </w:rPr>
            </w:pPr>
          </w:p>
        </w:tc>
      </w:tr>
      <w:tr w:rsidR="00A1425A" w14:paraId="54589BFA" w14:textId="77777777" w:rsidTr="004B05E6">
        <w:tc>
          <w:tcPr>
            <w:tcW w:w="1242" w:type="dxa"/>
          </w:tcPr>
          <w:p w14:paraId="7C07E988" w14:textId="7F8A2F45" w:rsidR="00A1425A" w:rsidRDefault="00086E9F" w:rsidP="001B6DB0">
            <w:pPr>
              <w:jc w:val="center"/>
              <w:rPr>
                <w:rFonts w:ascii="Times New Roman" w:hAnsi="Times New Roman" w:cs="Times New Roman"/>
                <w:lang w:eastAsia="nb-NO"/>
              </w:rPr>
            </w:pPr>
            <w:r>
              <w:rPr>
                <w:rFonts w:ascii="Times New Roman" w:hAnsi="Times New Roman" w:cs="Times New Roman"/>
                <w:lang w:eastAsia="nb-NO"/>
              </w:rPr>
              <w:t>1</w:t>
            </w:r>
            <w:r w:rsidR="001B6DB0">
              <w:rPr>
                <w:rFonts w:ascii="Times New Roman" w:hAnsi="Times New Roman" w:cs="Times New Roman"/>
                <w:lang w:eastAsia="nb-NO"/>
              </w:rPr>
              <w:t>2</w:t>
            </w:r>
          </w:p>
        </w:tc>
        <w:tc>
          <w:tcPr>
            <w:tcW w:w="5245" w:type="dxa"/>
          </w:tcPr>
          <w:p w14:paraId="569704F6" w14:textId="7B1CC014" w:rsidR="00A1425A" w:rsidRPr="00A1425A" w:rsidRDefault="00A1425A" w:rsidP="00281B4C">
            <w:pPr>
              <w:rPr>
                <w:rFonts w:ascii="Times New Roman" w:hAnsi="Times New Roman" w:cs="Times New Roman"/>
                <w:lang w:eastAsia="nb-NO"/>
              </w:rPr>
            </w:pPr>
            <w:r w:rsidRPr="00A1425A">
              <w:rPr>
                <w:rFonts w:ascii="Times New Roman" w:hAnsi="Times New Roman" w:cs="Times New Roman"/>
                <w:lang w:eastAsia="nb-NO"/>
              </w:rPr>
              <w:t xml:space="preserve">Annen relevant informasjon </w:t>
            </w:r>
          </w:p>
        </w:tc>
        <w:tc>
          <w:tcPr>
            <w:tcW w:w="2552" w:type="dxa"/>
          </w:tcPr>
          <w:p w14:paraId="7AA62EA6" w14:textId="0A35A56E" w:rsidR="00A1425A" w:rsidRPr="00A1425A" w:rsidRDefault="00A1425A" w:rsidP="00281B4C">
            <w:pPr>
              <w:rPr>
                <w:rFonts w:ascii="Times New Roman" w:hAnsi="Times New Roman" w:cs="Times New Roman"/>
                <w:lang w:eastAsia="nb-NO"/>
              </w:rPr>
            </w:pPr>
          </w:p>
        </w:tc>
      </w:tr>
    </w:tbl>
    <w:p w14:paraId="6B79BB75" w14:textId="77777777" w:rsidR="008C110D" w:rsidRDefault="008C110D" w:rsidP="00020BF2">
      <w:pPr>
        <w:rPr>
          <w:rFonts w:ascii="Times New Roman" w:hAnsi="Times New Roman" w:cs="Times New Roman"/>
          <w:lang w:eastAsia="nb-NO"/>
        </w:rPr>
      </w:pPr>
    </w:p>
    <w:p w14:paraId="716A0A24" w14:textId="77777777" w:rsidR="00A1425A" w:rsidRDefault="00A1425A" w:rsidP="00A1425A">
      <w:pPr>
        <w:pStyle w:val="Overskrift2"/>
        <w:numPr>
          <w:ilvl w:val="1"/>
          <w:numId w:val="1"/>
        </w:numPr>
      </w:pPr>
      <w:bookmarkStart w:id="119" w:name="_Toc466548635"/>
      <w:bookmarkStart w:id="120" w:name="_Ref466551456"/>
      <w:bookmarkStart w:id="121" w:name="_Toc466919967"/>
      <w:bookmarkStart w:id="122" w:name="_Toc482711900"/>
      <w:bookmarkStart w:id="123" w:name="_Toc482711894"/>
      <w:bookmarkStart w:id="124" w:name="_Toc67060237"/>
      <w:bookmarkStart w:id="125" w:name="_GoBack"/>
      <w:bookmarkEnd w:id="125"/>
      <w:r>
        <w:t>Tilbudsformat</w:t>
      </w:r>
      <w:bookmarkEnd w:id="119"/>
      <w:bookmarkEnd w:id="120"/>
      <w:bookmarkEnd w:id="121"/>
      <w:bookmarkEnd w:id="122"/>
      <w:bookmarkEnd w:id="124"/>
    </w:p>
    <w:p w14:paraId="69AD84D4" w14:textId="3FC9296B" w:rsidR="00A1425A" w:rsidRPr="00FE5394" w:rsidRDefault="00A1425A" w:rsidP="15C7A60D">
      <w:pPr>
        <w:rPr>
          <w:rFonts w:ascii="Times New Roman" w:hAnsi="Times New Roman" w:cs="Times New Roman"/>
          <w:lang w:eastAsia="nb-NO"/>
        </w:rPr>
      </w:pPr>
      <w:r w:rsidRPr="15C7A60D">
        <w:rPr>
          <w:rFonts w:ascii="Times New Roman" w:hAnsi="Times New Roman" w:cs="Times New Roman"/>
          <w:lang w:eastAsia="nb-NO"/>
        </w:rPr>
        <w:t xml:space="preserve">Tilbudet skal leveres elektronisk </w:t>
      </w:r>
      <w:r w:rsidR="40BA23D6" w:rsidRPr="15C7A60D">
        <w:rPr>
          <w:rFonts w:ascii="Times New Roman" w:hAnsi="Times New Roman" w:cs="Times New Roman"/>
          <w:lang w:eastAsia="nb-NO"/>
        </w:rPr>
        <w:t>via</w:t>
      </w:r>
      <w:r w:rsidR="2249C66F" w:rsidRPr="15C7A60D">
        <w:rPr>
          <w:rFonts w:ascii="Times New Roman" w:hAnsi="Times New Roman" w:cs="Times New Roman"/>
          <w:lang w:eastAsia="nb-NO"/>
        </w:rPr>
        <w:t xml:space="preserve"> Forsvarsmateriells KGV-løsning,</w:t>
      </w:r>
      <w:r w:rsidR="40BA23D6" w:rsidRPr="15C7A60D">
        <w:rPr>
          <w:rFonts w:ascii="Times New Roman" w:hAnsi="Times New Roman" w:cs="Times New Roman"/>
          <w:lang w:eastAsia="nb-NO"/>
        </w:rPr>
        <w:t xml:space="preserve"> Mercell.</w:t>
      </w:r>
    </w:p>
    <w:p w14:paraId="40CD9A59" w14:textId="4694C89B" w:rsidR="00A1425A" w:rsidRPr="00FE5394" w:rsidRDefault="00A1425A" w:rsidP="15C7A60D">
      <w:pPr>
        <w:rPr>
          <w:rFonts w:ascii="Times New Roman" w:hAnsi="Times New Roman" w:cs="Times New Roman"/>
        </w:rPr>
      </w:pPr>
      <w:r w:rsidRPr="15C7A60D">
        <w:rPr>
          <w:rFonts w:ascii="Times New Roman" w:hAnsi="Times New Roman" w:cs="Times New Roman"/>
        </w:rPr>
        <w:t xml:space="preserve">For elektronisk </w:t>
      </w:r>
      <w:r w:rsidR="3D10F36D" w:rsidRPr="15C7A60D">
        <w:rPr>
          <w:rFonts w:ascii="Times New Roman" w:hAnsi="Times New Roman" w:cs="Times New Roman"/>
        </w:rPr>
        <w:t>tilbud</w:t>
      </w:r>
      <w:r w:rsidRPr="15C7A60D">
        <w:rPr>
          <w:rFonts w:ascii="Times New Roman" w:hAnsi="Times New Roman" w:cs="Times New Roman"/>
        </w:rPr>
        <w:t xml:space="preserve"> ber Oppdragsgiver om at:</w:t>
      </w:r>
    </w:p>
    <w:p w14:paraId="2AA7204D" w14:textId="77777777" w:rsidR="00A1425A" w:rsidRPr="00ED1E66" w:rsidRDefault="00A1425A" w:rsidP="00A1425A">
      <w:pPr>
        <w:pStyle w:val="Listeavsnitt"/>
        <w:numPr>
          <w:ilvl w:val="0"/>
          <w:numId w:val="7"/>
        </w:numPr>
        <w:spacing w:after="160" w:line="259" w:lineRule="auto"/>
        <w:rPr>
          <w:rFonts w:ascii="Times New Roman" w:hAnsi="Times New Roman" w:cs="Times New Roman"/>
        </w:rPr>
      </w:pPr>
      <w:r w:rsidRPr="15C7A60D">
        <w:rPr>
          <w:rFonts w:ascii="Times New Roman" w:hAnsi="Times New Roman" w:cs="Times New Roman"/>
        </w:rPr>
        <w:t xml:space="preserve">Filene skal kunne leses av </w:t>
      </w:r>
      <w:r w:rsidRPr="15C7A60D">
        <w:rPr>
          <w:rFonts w:ascii="Times New Roman" w:hAnsi="Times New Roman"/>
        </w:rPr>
        <w:t>MS Office 2010</w:t>
      </w:r>
      <w:r w:rsidRPr="15C7A60D">
        <w:rPr>
          <w:rFonts w:ascii="Times New Roman" w:hAnsi="Times New Roman" w:cs="Times New Roman"/>
        </w:rPr>
        <w:t xml:space="preserve"> eller nyere versjon. Brosjyrer etc. kan være i PDF format</w:t>
      </w:r>
    </w:p>
    <w:p w14:paraId="688EE6E3" w14:textId="77777777" w:rsidR="00A1425A" w:rsidRPr="00FE5394" w:rsidRDefault="00A1425A" w:rsidP="00A1425A">
      <w:pPr>
        <w:pStyle w:val="Listeavsnitt"/>
        <w:numPr>
          <w:ilvl w:val="0"/>
          <w:numId w:val="7"/>
        </w:numPr>
        <w:spacing w:after="160" w:line="259" w:lineRule="auto"/>
        <w:rPr>
          <w:rFonts w:ascii="Times New Roman" w:hAnsi="Times New Roman" w:cs="Times New Roman"/>
        </w:rPr>
      </w:pPr>
      <w:r w:rsidRPr="15C7A60D">
        <w:rPr>
          <w:rFonts w:ascii="Times New Roman" w:hAnsi="Times New Roman" w:cs="Times New Roman"/>
        </w:rPr>
        <w:t>Filene navngis slik at filens navn viser til filens innhold</w:t>
      </w:r>
    </w:p>
    <w:p w14:paraId="4D3C8627" w14:textId="16AAF5EF" w:rsidR="00A1425A" w:rsidRDefault="00A1425A" w:rsidP="00A1425A">
      <w:pPr>
        <w:pStyle w:val="Listeavsnitt"/>
        <w:numPr>
          <w:ilvl w:val="0"/>
          <w:numId w:val="7"/>
        </w:numPr>
        <w:spacing w:after="160" w:line="259" w:lineRule="auto"/>
        <w:rPr>
          <w:rFonts w:ascii="Times New Roman" w:hAnsi="Times New Roman" w:cs="Times New Roman"/>
        </w:rPr>
      </w:pPr>
      <w:r w:rsidRPr="15C7A60D">
        <w:rPr>
          <w:rFonts w:ascii="Times New Roman" w:hAnsi="Times New Roman" w:cs="Times New Roman"/>
        </w:rPr>
        <w:t>Prisskjema</w:t>
      </w:r>
      <w:r w:rsidR="1997928C" w:rsidRPr="15C7A60D">
        <w:rPr>
          <w:rFonts w:ascii="Times New Roman" w:hAnsi="Times New Roman" w:cs="Times New Roman"/>
        </w:rPr>
        <w:t xml:space="preserve"> og besvarelse av kravspesifikasjon</w:t>
      </w:r>
      <w:r w:rsidRPr="15C7A60D">
        <w:rPr>
          <w:rFonts w:ascii="Times New Roman" w:hAnsi="Times New Roman" w:cs="Times New Roman"/>
        </w:rPr>
        <w:t xml:space="preserve"> skal leveres i Microsoft Excel-kompatibelt format</w:t>
      </w:r>
    </w:p>
    <w:bookmarkEnd w:id="123"/>
    <w:bookmarkEnd w:id="118"/>
    <w:p w14:paraId="25F37164" w14:textId="0E83AE35" w:rsidR="00A1425A" w:rsidRPr="00FE5394" w:rsidRDefault="00A1425A" w:rsidP="6A857682">
      <w:pPr>
        <w:spacing w:after="160" w:line="259" w:lineRule="auto"/>
        <w:rPr>
          <w:rFonts w:ascii="Times New Roman" w:hAnsi="Times New Roman" w:cs="Times New Roman"/>
          <w:highlight w:val="yellow"/>
        </w:rPr>
      </w:pPr>
    </w:p>
    <w:p w14:paraId="28916112" w14:textId="0561AC94" w:rsidR="00486D8A" w:rsidRDefault="00486D8A" w:rsidP="0052499B">
      <w:pPr>
        <w:pStyle w:val="Overskrift2"/>
        <w:numPr>
          <w:ilvl w:val="1"/>
          <w:numId w:val="1"/>
        </w:numPr>
      </w:pPr>
      <w:bookmarkStart w:id="126" w:name="_Toc482711895"/>
      <w:bookmarkStart w:id="127" w:name="_Toc441227336"/>
      <w:bookmarkStart w:id="128" w:name="_Ref468534991"/>
      <w:bookmarkStart w:id="129" w:name="_Toc67060238"/>
      <w:r>
        <w:t>Avvik til konkurransegrunnlaget</w:t>
      </w:r>
      <w:bookmarkEnd w:id="129"/>
      <w:r>
        <w:t xml:space="preserve"> </w:t>
      </w:r>
      <w:bookmarkEnd w:id="126"/>
    </w:p>
    <w:p w14:paraId="7391ADD4" w14:textId="78398699" w:rsidR="00F43F2F" w:rsidRDefault="00F43F2F" w:rsidP="00F43F2F">
      <w:pPr>
        <w:rPr>
          <w:rFonts w:ascii="Times New Roman" w:hAnsi="Times New Roman" w:cs="Times New Roman"/>
        </w:rPr>
      </w:pPr>
      <w:r w:rsidRPr="15C7A60D">
        <w:rPr>
          <w:rFonts w:ascii="Times New Roman" w:hAnsi="Times New Roman" w:cs="Times New Roman"/>
        </w:rPr>
        <w:t xml:space="preserve">Eventuelle avvik skal angis presist og entydig i </w:t>
      </w:r>
      <w:r w:rsidR="00D3044D" w:rsidRPr="15C7A60D">
        <w:rPr>
          <w:rFonts w:ascii="Times New Roman" w:hAnsi="Times New Roman" w:cs="Times New Roman"/>
        </w:rPr>
        <w:t>bilag 2</w:t>
      </w:r>
      <w:r w:rsidR="00596CA3" w:rsidRPr="15C7A60D">
        <w:rPr>
          <w:rFonts w:ascii="Times New Roman" w:hAnsi="Times New Roman" w:cs="Times New Roman"/>
          <w:lang w:eastAsia="nb-NO"/>
        </w:rPr>
        <w:t xml:space="preserve"> </w:t>
      </w:r>
      <w:r w:rsidR="00596CA3" w:rsidRPr="15C7A60D">
        <w:rPr>
          <w:rFonts w:ascii="Times New Roman" w:hAnsi="Times New Roman" w:cs="Times New Roman"/>
        </w:rPr>
        <w:t xml:space="preserve">Avvik og </w:t>
      </w:r>
      <w:r w:rsidR="16ABBAC9" w:rsidRPr="15C7A60D">
        <w:rPr>
          <w:rFonts w:ascii="Times New Roman" w:hAnsi="Times New Roman" w:cs="Times New Roman"/>
        </w:rPr>
        <w:t>forbehold</w:t>
      </w:r>
      <w:r w:rsidRPr="15C7A60D">
        <w:rPr>
          <w:rFonts w:ascii="Times New Roman" w:hAnsi="Times New Roman" w:cs="Times New Roman"/>
        </w:rPr>
        <w:t>, slik at Oppdragsgiver kan evaluere tilbudet uten å ta kontakt med Leverandøren. Angivelsen av avvik skal på en klar og utvetydig måte referere til relevant vedlegg og punkt i konkurransegrunnlaget og/eller kontrakt. Leverandøren skal tydelig angi hvilke konsekvenser eventuelle avvik har for ytelsen, prisen og/eller andre forhold ved tilbudet.</w:t>
      </w:r>
    </w:p>
    <w:p w14:paraId="76A1B187" w14:textId="07828753" w:rsidR="00596CA3" w:rsidRPr="00FE5394" w:rsidRDefault="00596CA3" w:rsidP="461B94E2">
      <w:pPr>
        <w:rPr>
          <w:rFonts w:ascii="Times New Roman" w:hAnsi="Times New Roman" w:cs="Times New Roman"/>
        </w:rPr>
      </w:pPr>
      <w:r>
        <w:rPr>
          <w:rFonts w:ascii="Times New Roman" w:hAnsi="Times New Roman" w:cs="Times New Roman"/>
        </w:rPr>
        <w:t>Oppdragsgiver gjør Leverandørene oppmerksom på at vesentlige avvik vil føre til avvisning.</w:t>
      </w:r>
      <w:r w:rsidR="00D3044D" w:rsidRPr="00D3044D">
        <w:t xml:space="preserve"> </w:t>
      </w:r>
    </w:p>
    <w:p w14:paraId="33358749" w14:textId="3C4D3996" w:rsidR="00596CA3" w:rsidRPr="00FE5394" w:rsidRDefault="00D3044D" w:rsidP="00F43F2F">
      <w:pPr>
        <w:rPr>
          <w:rFonts w:ascii="Times New Roman" w:hAnsi="Times New Roman" w:cs="Times New Roman"/>
        </w:rPr>
      </w:pPr>
      <w:r w:rsidRPr="00D3044D">
        <w:rPr>
          <w:rFonts w:ascii="Times New Roman" w:hAnsi="Times New Roman" w:cs="Times New Roman"/>
        </w:rPr>
        <w:t xml:space="preserve">Oppdragsgiver anmoder leverandørene om å gjøre seg kjent med avvisningsreglene i </w:t>
      </w:r>
      <w:r w:rsidRPr="461B94E2">
        <w:rPr>
          <w:rFonts w:ascii="Times New Roman" w:hAnsi="Times New Roman" w:cs="Times New Roman"/>
        </w:rPr>
        <w:t>FO</w:t>
      </w:r>
      <w:r w:rsidR="1CCCC365" w:rsidRPr="461B94E2">
        <w:rPr>
          <w:rFonts w:ascii="Times New Roman" w:hAnsi="Times New Roman" w:cs="Times New Roman"/>
        </w:rPr>
        <w:t>S</w:t>
      </w:r>
      <w:r w:rsidRPr="461B94E2">
        <w:rPr>
          <w:rFonts w:ascii="Times New Roman" w:hAnsi="Times New Roman" w:cs="Times New Roman"/>
        </w:rPr>
        <w:t>A</w:t>
      </w:r>
      <w:r w:rsidRPr="00D3044D">
        <w:rPr>
          <w:rFonts w:ascii="Times New Roman" w:hAnsi="Times New Roman" w:cs="Times New Roman"/>
        </w:rPr>
        <w:t xml:space="preserve"> kap. </w:t>
      </w:r>
      <w:r w:rsidR="51AA8F80" w:rsidRPr="461B94E2">
        <w:rPr>
          <w:rFonts w:ascii="Times New Roman" w:hAnsi="Times New Roman" w:cs="Times New Roman"/>
        </w:rPr>
        <w:t>11</w:t>
      </w:r>
      <w:r w:rsidRPr="00D3044D">
        <w:rPr>
          <w:rFonts w:ascii="Times New Roman" w:hAnsi="Times New Roman" w:cs="Times New Roman"/>
        </w:rPr>
        <w:t>.</w:t>
      </w:r>
    </w:p>
    <w:p w14:paraId="6153F1E6" w14:textId="77777777" w:rsidR="00281B4C" w:rsidRDefault="00281B4C" w:rsidP="0052499B">
      <w:pPr>
        <w:pStyle w:val="Overskrift2"/>
        <w:numPr>
          <w:ilvl w:val="1"/>
          <w:numId w:val="1"/>
        </w:numPr>
      </w:pPr>
      <w:bookmarkStart w:id="130" w:name="_Toc482711897"/>
      <w:bookmarkStart w:id="131" w:name="_Toc67060239"/>
      <w:bookmarkEnd w:id="127"/>
      <w:bookmarkEnd w:id="128"/>
      <w:r>
        <w:t>Tilbud på hele eller deler av leveransen</w:t>
      </w:r>
      <w:bookmarkEnd w:id="130"/>
      <w:bookmarkEnd w:id="131"/>
    </w:p>
    <w:p w14:paraId="6C73FD7D" w14:textId="1F35F735" w:rsidR="00281B4C" w:rsidRPr="00813248" w:rsidRDefault="00596CA3" w:rsidP="00281B4C">
      <w:pPr>
        <w:rPr>
          <w:rFonts w:ascii="Times New Roman" w:hAnsi="Times New Roman" w:cs="Times New Roman"/>
          <w:lang w:eastAsia="nb-NO"/>
        </w:rPr>
      </w:pPr>
      <w:r>
        <w:rPr>
          <w:rFonts w:ascii="Times New Roman" w:hAnsi="Times New Roman" w:cs="Times New Roman"/>
          <w:lang w:eastAsia="nb-NO"/>
        </w:rPr>
        <w:t>De</w:t>
      </w:r>
      <w:r w:rsidR="00A871D2">
        <w:rPr>
          <w:rFonts w:ascii="Times New Roman" w:hAnsi="Times New Roman" w:cs="Times New Roman"/>
          <w:lang w:eastAsia="nb-NO"/>
        </w:rPr>
        <w:t>t er ikke</w:t>
      </w:r>
      <w:r>
        <w:rPr>
          <w:rFonts w:ascii="Times New Roman" w:hAnsi="Times New Roman" w:cs="Times New Roman"/>
          <w:lang w:eastAsia="nb-NO"/>
        </w:rPr>
        <w:t xml:space="preserve"> </w:t>
      </w:r>
      <w:r w:rsidR="00281B4C" w:rsidRPr="00813248">
        <w:rPr>
          <w:rFonts w:ascii="Times New Roman" w:hAnsi="Times New Roman" w:cs="Times New Roman"/>
          <w:lang w:eastAsia="nb-NO"/>
        </w:rPr>
        <w:t xml:space="preserve">anledning til å gi tilbud på deler av anskaffelsen. </w:t>
      </w:r>
    </w:p>
    <w:p w14:paraId="1C197D4D" w14:textId="26B9D5FF" w:rsidR="00281B4C" w:rsidRDefault="00281B4C" w:rsidP="0052499B">
      <w:pPr>
        <w:pStyle w:val="Overskrift2"/>
        <w:numPr>
          <w:ilvl w:val="1"/>
          <w:numId w:val="1"/>
        </w:numPr>
      </w:pPr>
      <w:bookmarkStart w:id="132" w:name="_Toc482711898"/>
      <w:bookmarkStart w:id="133" w:name="_Toc67060240"/>
      <w:r>
        <w:t>Alternative og parallelle tilbud</w:t>
      </w:r>
      <w:bookmarkEnd w:id="132"/>
      <w:bookmarkEnd w:id="133"/>
    </w:p>
    <w:p w14:paraId="6D5FCCC7" w14:textId="7865D4D5" w:rsidR="00D3044D" w:rsidRPr="00D3044D" w:rsidRDefault="00596CA3" w:rsidP="00D3044D">
      <w:pPr>
        <w:rPr>
          <w:rFonts w:ascii="Times New Roman" w:hAnsi="Times New Roman" w:cs="Times New Roman"/>
          <w:lang w:eastAsia="nb-NO"/>
        </w:rPr>
      </w:pPr>
      <w:r w:rsidRPr="303A8B0F">
        <w:rPr>
          <w:rFonts w:ascii="Times New Roman" w:hAnsi="Times New Roman" w:cs="Times New Roman"/>
          <w:lang w:eastAsia="nb-NO"/>
        </w:rPr>
        <w:t xml:space="preserve">Det </w:t>
      </w:r>
      <w:r w:rsidRPr="303A8B0F">
        <w:rPr>
          <w:rFonts w:ascii="Times New Roman" w:hAnsi="Times New Roman" w:cs="Times New Roman"/>
          <w:highlight w:val="lightGray"/>
          <w:lang w:eastAsia="nb-NO"/>
        </w:rPr>
        <w:t xml:space="preserve">er </w:t>
      </w:r>
      <w:r w:rsidR="00281B4C" w:rsidRPr="303A8B0F">
        <w:rPr>
          <w:rFonts w:ascii="Times New Roman" w:hAnsi="Times New Roman" w:cs="Times New Roman"/>
          <w:lang w:eastAsia="nb-NO"/>
        </w:rPr>
        <w:t xml:space="preserve">anledning til å gi </w:t>
      </w:r>
      <w:r w:rsidR="00D3044D" w:rsidRPr="303A8B0F">
        <w:rPr>
          <w:rFonts w:ascii="Times New Roman" w:hAnsi="Times New Roman" w:cs="Times New Roman"/>
          <w:lang w:eastAsia="nb-NO"/>
        </w:rPr>
        <w:t>paral</w:t>
      </w:r>
      <w:r w:rsidR="00131A12" w:rsidRPr="303A8B0F">
        <w:rPr>
          <w:rFonts w:ascii="Times New Roman" w:hAnsi="Times New Roman" w:cs="Times New Roman"/>
          <w:lang w:eastAsia="nb-NO"/>
        </w:rPr>
        <w:t>l</w:t>
      </w:r>
      <w:r w:rsidR="00D3044D" w:rsidRPr="303A8B0F">
        <w:rPr>
          <w:rFonts w:ascii="Times New Roman" w:hAnsi="Times New Roman" w:cs="Times New Roman"/>
          <w:lang w:eastAsia="nb-NO"/>
        </w:rPr>
        <w:t>ell</w:t>
      </w:r>
      <w:r w:rsidR="00281B4C" w:rsidRPr="303A8B0F">
        <w:rPr>
          <w:rFonts w:ascii="Times New Roman" w:hAnsi="Times New Roman" w:cs="Times New Roman"/>
          <w:lang w:eastAsia="nb-NO"/>
        </w:rPr>
        <w:t xml:space="preserve">e tilbud. </w:t>
      </w:r>
    </w:p>
    <w:p w14:paraId="2356E82E" w14:textId="08BEF050" w:rsidR="00D3044D" w:rsidRPr="00D3044D" w:rsidRDefault="00D3044D" w:rsidP="00D3044D">
      <w:pPr>
        <w:rPr>
          <w:rFonts w:ascii="Times New Roman" w:hAnsi="Times New Roman" w:cs="Times New Roman"/>
        </w:rPr>
      </w:pPr>
      <w:r w:rsidRPr="48404BCB">
        <w:rPr>
          <w:rFonts w:ascii="Times New Roman" w:hAnsi="Times New Roman" w:cs="Times New Roman"/>
        </w:rPr>
        <w:t>Med parallelle tilbud menes flere tilbud fra samme leverandør som fullt ut oppfyller</w:t>
      </w:r>
      <w:r w:rsidR="6D879BC6" w:rsidRPr="48404BCB">
        <w:rPr>
          <w:rFonts w:ascii="Times New Roman" w:hAnsi="Times New Roman" w:cs="Times New Roman"/>
        </w:rPr>
        <w:t xml:space="preserve"> minimums</w:t>
      </w:r>
      <w:r w:rsidRPr="48404BCB">
        <w:rPr>
          <w:rFonts w:ascii="Times New Roman" w:hAnsi="Times New Roman" w:cs="Times New Roman"/>
        </w:rPr>
        <w:t>kravene</w:t>
      </w:r>
      <w:r w:rsidR="5801FB6C" w:rsidRPr="48404BCB">
        <w:rPr>
          <w:rFonts w:ascii="Times New Roman" w:hAnsi="Times New Roman" w:cs="Times New Roman"/>
        </w:rPr>
        <w:t xml:space="preserve"> til løsningen</w:t>
      </w:r>
      <w:r w:rsidRPr="48404BCB">
        <w:rPr>
          <w:rFonts w:ascii="Times New Roman" w:hAnsi="Times New Roman" w:cs="Times New Roman"/>
        </w:rPr>
        <w:t xml:space="preserve">. Ved parallelle tilbud er det viktig at Leverandøren besvarer alle relevante absolutte krav og evalueringskrav for hvert parallelt tilbud. På samme måte skal Leverandøren også prissette hvert parallelt tilbud i prismaterisen. </w:t>
      </w:r>
    </w:p>
    <w:p w14:paraId="5E03980B" w14:textId="77777777"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Oppdragsgiver aksepterer ikke alternative tilbud. Med alternativt tilbud menes tilbud som beskriver enn annen løsning enn den som er beskrevet i konkurransegrunnlaget. </w:t>
      </w:r>
    </w:p>
    <w:p w14:paraId="71D16DBC" w14:textId="430D97EC" w:rsidR="00D3044D" w:rsidRDefault="00A63BD6" w:rsidP="00281B4C">
      <w:pPr>
        <w:rPr>
          <w:rFonts w:ascii="Times New Roman" w:hAnsi="Times New Roman" w:cs="Times New Roman"/>
          <w:lang w:eastAsia="nb-NO"/>
        </w:rPr>
      </w:pPr>
      <w:r>
        <w:rPr>
          <w:rFonts w:ascii="Times New Roman" w:hAnsi="Times New Roman" w:cs="Times New Roman"/>
          <w:lang w:eastAsia="nb-NO"/>
        </w:rPr>
        <w:br w:type="page"/>
      </w:r>
    </w:p>
    <w:p w14:paraId="7EB65005" w14:textId="6795E16A" w:rsidR="00281B4C" w:rsidRPr="00FE5394" w:rsidRDefault="00281B4C" w:rsidP="0052499B">
      <w:pPr>
        <w:pStyle w:val="Overskrift1"/>
        <w:numPr>
          <w:ilvl w:val="0"/>
          <w:numId w:val="1"/>
        </w:numPr>
        <w:rPr>
          <w:rFonts w:ascii="Times New Roman" w:hAnsi="Times New Roman" w:cs="Times New Roman"/>
          <w:lang w:eastAsia="nb-NO"/>
        </w:rPr>
      </w:pPr>
      <w:bookmarkStart w:id="134" w:name="_Toc482711899"/>
      <w:bookmarkStart w:id="135" w:name="_Toc67060241"/>
      <w:r>
        <w:rPr>
          <w:rFonts w:ascii="Times New Roman" w:hAnsi="Times New Roman" w:cs="Times New Roman"/>
          <w:lang w:eastAsia="nb-NO"/>
        </w:rPr>
        <w:t>Innlevering av tilbud</w:t>
      </w:r>
      <w:bookmarkEnd w:id="134"/>
      <w:bookmarkEnd w:id="135"/>
    </w:p>
    <w:p w14:paraId="732A31EC" w14:textId="16FB29B9" w:rsidR="00281B4C" w:rsidRDefault="00B169BA" w:rsidP="0052499B">
      <w:pPr>
        <w:pStyle w:val="Overskrift2"/>
        <w:numPr>
          <w:ilvl w:val="1"/>
          <w:numId w:val="1"/>
        </w:numPr>
      </w:pPr>
      <w:bookmarkStart w:id="136" w:name="_Toc482711901"/>
      <w:bookmarkStart w:id="137" w:name="_Toc67060242"/>
      <w:r>
        <w:t>L</w:t>
      </w:r>
      <w:r w:rsidR="00281B4C" w:rsidRPr="00332040">
        <w:t>everingsadresse</w:t>
      </w:r>
      <w:bookmarkEnd w:id="136"/>
      <w:bookmarkEnd w:id="137"/>
    </w:p>
    <w:p w14:paraId="1A0AE6AD" w14:textId="54F7C637" w:rsidR="00281B4C" w:rsidRDefault="00281B4C" w:rsidP="00336FE6">
      <w:pPr>
        <w:rPr>
          <w:rFonts w:ascii="Times New Roman" w:hAnsi="Times New Roman" w:cs="Times New Roman"/>
        </w:rPr>
      </w:pPr>
      <w:r w:rsidRPr="00FE5394">
        <w:rPr>
          <w:rFonts w:ascii="Times New Roman" w:hAnsi="Times New Roman" w:cs="Times New Roman"/>
        </w:rPr>
        <w:t xml:space="preserve">Tilbud </w:t>
      </w:r>
      <w:r w:rsidR="00336FE6">
        <w:rPr>
          <w:rFonts w:ascii="Times New Roman" w:hAnsi="Times New Roman" w:cs="Times New Roman"/>
        </w:rPr>
        <w:t>leveres i Forsvarsmateriells KGV-løsning, Mercell.</w:t>
      </w:r>
    </w:p>
    <w:p w14:paraId="15EDE2E8" w14:textId="77777777" w:rsidR="00281B4C" w:rsidRDefault="00281B4C" w:rsidP="0052499B">
      <w:pPr>
        <w:pStyle w:val="Overskrift2"/>
        <w:numPr>
          <w:ilvl w:val="1"/>
          <w:numId w:val="1"/>
        </w:numPr>
      </w:pPr>
      <w:bookmarkStart w:id="138" w:name="_Toc482711905"/>
      <w:bookmarkStart w:id="139" w:name="_Toc67060243"/>
      <w:r>
        <w:t>Tilbakekalling av tilbud</w:t>
      </w:r>
      <w:bookmarkEnd w:id="138"/>
      <w:bookmarkEnd w:id="139"/>
    </w:p>
    <w:p w14:paraId="6226A10A" w14:textId="456D2BD1" w:rsidR="00281B4C" w:rsidRDefault="00281B4C" w:rsidP="00281B4C">
      <w:pPr>
        <w:rPr>
          <w:rFonts w:ascii="Times New Roman" w:hAnsi="Times New Roman" w:cs="Times New Roman"/>
        </w:rPr>
      </w:pPr>
      <w:r w:rsidRPr="00FE5394" w:rsidDel="00D56F70">
        <w:rPr>
          <w:rFonts w:ascii="Times New Roman" w:hAnsi="Times New Roman" w:cs="Times New Roman"/>
        </w:rPr>
        <w:t xml:space="preserve">Et tilbud kan tilbakekalles eller endres inntil tilbudsfristens utløp. Tilbakekalling skal skje </w:t>
      </w:r>
      <w:r w:rsidR="00336FE6">
        <w:rPr>
          <w:rFonts w:ascii="Times New Roman" w:hAnsi="Times New Roman" w:cs="Times New Roman"/>
        </w:rPr>
        <w:t>i Mercell</w:t>
      </w:r>
      <w:r w:rsidRPr="00FE5394" w:rsidDel="00D56F70">
        <w:rPr>
          <w:rFonts w:ascii="Times New Roman" w:hAnsi="Times New Roman" w:cs="Times New Roman"/>
        </w:rPr>
        <w:t>. Endring av tilbudet er å betrakte som et nytt tilbud.</w:t>
      </w:r>
    </w:p>
    <w:p w14:paraId="0CD23E0F" w14:textId="6BF6974A" w:rsidR="00281B4C" w:rsidRPr="00FE5394" w:rsidDel="00D56F70" w:rsidRDefault="00281B4C" w:rsidP="0052499B">
      <w:pPr>
        <w:pStyle w:val="Overskrift2"/>
        <w:numPr>
          <w:ilvl w:val="1"/>
          <w:numId w:val="1"/>
        </w:numPr>
      </w:pPr>
      <w:bookmarkStart w:id="140" w:name="_Toc482711906"/>
      <w:bookmarkStart w:id="141" w:name="_Toc67060244"/>
      <w:r w:rsidRPr="00FE5394">
        <w:t>Avvisning</w:t>
      </w:r>
      <w:r>
        <w:t xml:space="preserve"> på grunn av forhold ved tilbudet</w:t>
      </w:r>
      <w:bookmarkEnd w:id="140"/>
      <w:bookmarkEnd w:id="141"/>
      <w:r>
        <w:t xml:space="preserve"> </w:t>
      </w:r>
    </w:p>
    <w:p w14:paraId="78A36B23" w14:textId="7F5D6695" w:rsidR="00A63BD6" w:rsidRDefault="00281B4C" w:rsidP="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ngsreglene i FO</w:t>
      </w:r>
      <w:r w:rsidR="00336FE6">
        <w:rPr>
          <w:rFonts w:ascii="Times New Roman" w:hAnsi="Times New Roman" w:cs="Times New Roman"/>
        </w:rPr>
        <w:t>S</w:t>
      </w:r>
      <w:r w:rsidRPr="00FE5394">
        <w:rPr>
          <w:rFonts w:ascii="Times New Roman" w:hAnsi="Times New Roman" w:cs="Times New Roman"/>
        </w:rPr>
        <w:t xml:space="preserve">A </w:t>
      </w:r>
      <w:r>
        <w:rPr>
          <w:rFonts w:ascii="Times New Roman" w:hAnsi="Times New Roman" w:cs="Times New Roman"/>
        </w:rPr>
        <w:t xml:space="preserve">kap. </w:t>
      </w:r>
      <w:r w:rsidR="00336FE6">
        <w:rPr>
          <w:rFonts w:ascii="Times New Roman" w:hAnsi="Times New Roman" w:cs="Times New Roman"/>
        </w:rPr>
        <w:t>11</w:t>
      </w:r>
      <w:r w:rsidRPr="00FE5394" w:rsidDel="00D56F70">
        <w:rPr>
          <w:rFonts w:ascii="Times New Roman" w:hAnsi="Times New Roman" w:cs="Times New Roman"/>
        </w:rPr>
        <w:t xml:space="preserve"> </w:t>
      </w:r>
      <w:r w:rsidR="00FA183F">
        <w:rPr>
          <w:rFonts w:ascii="Times New Roman" w:hAnsi="Times New Roman" w:cs="Times New Roman"/>
        </w:rPr>
        <w:t>om forhold ved</w:t>
      </w:r>
      <w:r w:rsidR="00336FE6">
        <w:rPr>
          <w:rFonts w:ascii="Times New Roman" w:hAnsi="Times New Roman" w:cs="Times New Roman"/>
        </w:rPr>
        <w:t xml:space="preserve"> leverandøren,</w:t>
      </w:r>
      <w:r w:rsidR="00FA183F">
        <w:rPr>
          <w:rFonts w:ascii="Times New Roman" w:hAnsi="Times New Roman" w:cs="Times New Roman"/>
        </w:rPr>
        <w:t xml:space="preserve">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7BB09D4E" w14:textId="77777777" w:rsidR="00A63BD6" w:rsidRDefault="00A63BD6">
      <w:pPr>
        <w:rPr>
          <w:rFonts w:ascii="Times New Roman" w:hAnsi="Times New Roman" w:cs="Times New Roman"/>
        </w:rPr>
      </w:pPr>
      <w:r>
        <w:rPr>
          <w:rFonts w:ascii="Times New Roman" w:hAnsi="Times New Roman" w:cs="Times New Roman"/>
        </w:rPr>
        <w:br w:type="page"/>
      </w:r>
    </w:p>
    <w:p w14:paraId="405D8D8D" w14:textId="77777777" w:rsidR="00281B4C" w:rsidRDefault="00281B4C" w:rsidP="0052499B">
      <w:pPr>
        <w:pStyle w:val="Overskrift1"/>
        <w:numPr>
          <w:ilvl w:val="0"/>
          <w:numId w:val="1"/>
        </w:numPr>
      </w:pPr>
      <w:bookmarkStart w:id="142" w:name="_Toc466548647"/>
      <w:bookmarkStart w:id="143" w:name="_Toc466919979"/>
      <w:bookmarkStart w:id="144" w:name="_Toc482711907"/>
      <w:bookmarkStart w:id="145" w:name="_Toc67060245"/>
      <w:r>
        <w:t>Avslutning av konkurransen</w:t>
      </w:r>
      <w:bookmarkEnd w:id="142"/>
      <w:bookmarkEnd w:id="143"/>
      <w:bookmarkEnd w:id="144"/>
      <w:bookmarkEnd w:id="145"/>
      <w:r>
        <w:t xml:space="preserve"> </w:t>
      </w:r>
    </w:p>
    <w:p w14:paraId="4926BCA3" w14:textId="7608DD98" w:rsidR="00281B4C" w:rsidRDefault="00281B4C" w:rsidP="0052499B">
      <w:pPr>
        <w:pStyle w:val="Overskrift2"/>
        <w:numPr>
          <w:ilvl w:val="1"/>
          <w:numId w:val="1"/>
        </w:numPr>
      </w:pPr>
      <w:bookmarkStart w:id="146" w:name="_Toc482711908"/>
      <w:bookmarkStart w:id="147" w:name="_Toc67060246"/>
      <w:r>
        <w:t>Skatteattest</w:t>
      </w:r>
      <w:bookmarkEnd w:id="146"/>
      <w:bookmarkEnd w:id="147"/>
    </w:p>
    <w:p w14:paraId="3DEC556B" w14:textId="1382A0D5"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w:t>
      </w:r>
      <w:r w:rsidR="4BB4068A" w:rsidRPr="3CE16096">
        <w:rPr>
          <w:rFonts w:ascii="Times New Roman" w:hAnsi="Times New Roman" w:cs="Times New Roman"/>
        </w:rPr>
        <w:t>FO</w:t>
      </w:r>
      <w:r w:rsidR="39DF3594" w:rsidRPr="3CE16096">
        <w:rPr>
          <w:rFonts w:ascii="Times New Roman" w:hAnsi="Times New Roman" w:cs="Times New Roman"/>
        </w:rPr>
        <w:t>S</w:t>
      </w:r>
      <w:r w:rsidR="4BB4068A" w:rsidRPr="3CE16096">
        <w:rPr>
          <w:rFonts w:ascii="Times New Roman" w:hAnsi="Times New Roman" w:cs="Times New Roman"/>
        </w:rPr>
        <w:t>A</w:t>
      </w:r>
      <w:r w:rsidRPr="00D4090F">
        <w:rPr>
          <w:rFonts w:ascii="Times New Roman" w:hAnsi="Times New Roman" w:cs="Times New Roman"/>
        </w:rPr>
        <w:t xml:space="preserve"> § </w:t>
      </w:r>
      <w:r w:rsidR="3BCC73D9" w:rsidRPr="37475568">
        <w:rPr>
          <w:rFonts w:ascii="Times New Roman" w:hAnsi="Times New Roman" w:cs="Times New Roman"/>
        </w:rPr>
        <w:t>3</w:t>
      </w:r>
      <w:r w:rsidR="3BCC73D9" w:rsidRPr="531F2A5D">
        <w:rPr>
          <w:rFonts w:ascii="Times New Roman" w:hAnsi="Times New Roman" w:cs="Times New Roman"/>
        </w:rPr>
        <w:t>-12</w:t>
      </w:r>
      <w:r w:rsidR="4BB4068A" w:rsidRPr="531F2A5D">
        <w:rPr>
          <w:rFonts w:ascii="Times New Roman" w:hAnsi="Times New Roman" w:cs="Times New Roman"/>
        </w:rPr>
        <w:t>.</w:t>
      </w:r>
      <w:r w:rsidRPr="00D4090F">
        <w:rPr>
          <w:rFonts w:ascii="Times New Roman" w:hAnsi="Times New Roman" w:cs="Times New Roman"/>
        </w:rPr>
        <w:t xml:space="preserve">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6E1F89FC" w14:textId="167B6BDF" w:rsidR="00281B4C" w:rsidRDefault="00281B4C" w:rsidP="0052499B">
      <w:pPr>
        <w:pStyle w:val="Overskrift2"/>
        <w:numPr>
          <w:ilvl w:val="1"/>
          <w:numId w:val="1"/>
        </w:numPr>
      </w:pPr>
      <w:bookmarkStart w:id="148" w:name="_Toc482711909"/>
      <w:bookmarkStart w:id="149" w:name="_Toc67060247"/>
      <w:r>
        <w:t>Meddelelse</w:t>
      </w:r>
      <w:r w:rsidR="00337331">
        <w:t xml:space="preserve"> og karensperiode</w:t>
      </w:r>
      <w:bookmarkEnd w:id="148"/>
      <w:bookmarkEnd w:id="149"/>
    </w:p>
    <w:p w14:paraId="622EC446" w14:textId="3D5DCAB1"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372C95E9"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00C2F0A" w14:textId="77777777" w:rsidR="00281B4C" w:rsidRDefault="00281B4C" w:rsidP="0052499B">
      <w:pPr>
        <w:pStyle w:val="Overskrift2"/>
        <w:numPr>
          <w:ilvl w:val="1"/>
          <w:numId w:val="1"/>
        </w:numPr>
      </w:pPr>
      <w:bookmarkStart w:id="150" w:name="_Toc466548648"/>
      <w:bookmarkStart w:id="151" w:name="_Toc466919980"/>
      <w:bookmarkStart w:id="152" w:name="_Toc482711910"/>
      <w:bookmarkStart w:id="153" w:name="_Toc67060248"/>
      <w:r>
        <w:t>Avlysning av konkurransen</w:t>
      </w:r>
      <w:bookmarkEnd w:id="150"/>
      <w:bookmarkEnd w:id="151"/>
      <w:bookmarkEnd w:id="152"/>
      <w:bookmarkEnd w:id="153"/>
    </w:p>
    <w:p w14:paraId="4E758426" w14:textId="06181AF7" w:rsidR="00281B4C" w:rsidRPr="009113A2" w:rsidRDefault="00281B4C" w:rsidP="00281B4C">
      <w:pPr>
        <w:rPr>
          <w:rFonts w:ascii="Times New Roman" w:hAnsi="Times New Roman" w:cs="Times New Roman"/>
          <w:lang w:eastAsia="nb-NO"/>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 xml:space="preserve">nn, jf. </w:t>
      </w:r>
      <w:r w:rsidRPr="1C0D6399">
        <w:rPr>
          <w:rFonts w:ascii="Times New Roman" w:hAnsi="Times New Roman" w:cs="Times New Roman"/>
          <w:lang w:eastAsia="nb-NO"/>
        </w:rPr>
        <w:t>FO</w:t>
      </w:r>
      <w:r w:rsidR="4C796A3A" w:rsidRPr="1C0D6399">
        <w:rPr>
          <w:rFonts w:ascii="Times New Roman" w:hAnsi="Times New Roman" w:cs="Times New Roman"/>
          <w:lang w:eastAsia="nb-NO"/>
        </w:rPr>
        <w:t>S</w:t>
      </w:r>
      <w:r w:rsidRPr="1C0D6399">
        <w:rPr>
          <w:rFonts w:ascii="Times New Roman" w:hAnsi="Times New Roman" w:cs="Times New Roman"/>
          <w:lang w:eastAsia="nb-NO"/>
        </w:rPr>
        <w:t>A</w:t>
      </w:r>
      <w:r>
        <w:rPr>
          <w:rFonts w:ascii="Times New Roman" w:hAnsi="Times New Roman" w:cs="Times New Roman"/>
          <w:lang w:eastAsia="nb-NO"/>
        </w:rPr>
        <w:t xml:space="preserve"> § </w:t>
      </w:r>
      <w:r w:rsidR="0FA426C1" w:rsidRPr="5D4E47F6">
        <w:rPr>
          <w:rFonts w:ascii="Times New Roman" w:hAnsi="Times New Roman" w:cs="Times New Roman"/>
          <w:lang w:eastAsia="nb-NO"/>
        </w:rPr>
        <w:t>13</w:t>
      </w:r>
      <w:r w:rsidRPr="5D4E47F6">
        <w:rPr>
          <w:rFonts w:ascii="Times New Roman" w:hAnsi="Times New Roman" w:cs="Times New Roman"/>
          <w:lang w:eastAsia="nb-NO"/>
        </w:rPr>
        <w:t>-</w:t>
      </w:r>
      <w:r w:rsidR="4AEE8F83" w:rsidRPr="5D4E47F6">
        <w:rPr>
          <w:rFonts w:ascii="Times New Roman" w:hAnsi="Times New Roman" w:cs="Times New Roman"/>
          <w:lang w:eastAsia="nb-NO"/>
        </w:rPr>
        <w:t>1.</w:t>
      </w:r>
    </w:p>
    <w:p w14:paraId="0EB3595F" w14:textId="77777777" w:rsidR="00486D8A" w:rsidRDefault="00486D8A" w:rsidP="0052499B">
      <w:pPr>
        <w:pStyle w:val="Overskrift2"/>
        <w:numPr>
          <w:ilvl w:val="1"/>
          <w:numId w:val="1"/>
        </w:numPr>
      </w:pPr>
      <w:bookmarkStart w:id="154" w:name="_Toc466548636"/>
      <w:bookmarkStart w:id="155" w:name="_Toc466919968"/>
      <w:bookmarkStart w:id="156" w:name="_Toc482711911"/>
      <w:bookmarkStart w:id="157" w:name="_Toc67060249"/>
      <w:r w:rsidRPr="00EB3B7D">
        <w:t>Returnering av tilbud</w:t>
      </w:r>
      <w:bookmarkEnd w:id="154"/>
      <w:bookmarkEnd w:id="155"/>
      <w:bookmarkEnd w:id="156"/>
      <w:bookmarkEnd w:id="157"/>
    </w:p>
    <w:p w14:paraId="2AA55B53" w14:textId="77777777" w:rsidR="00486D8A" w:rsidRDefault="00486D8A" w:rsidP="00486D8A">
      <w:pPr>
        <w:rPr>
          <w:rFonts w:ascii="Times New Roman" w:hAnsi="Times New Roman" w:cs="Times New Roman"/>
        </w:rPr>
      </w:pPr>
      <w:r>
        <w:rPr>
          <w:rFonts w:ascii="Times New Roman" w:hAnsi="Times New Roman" w:cs="Times New Roman"/>
        </w:rPr>
        <w:t>Oppdragsgiver</w:t>
      </w:r>
      <w:r w:rsidRPr="00FE5394">
        <w:rPr>
          <w:rFonts w:ascii="Times New Roman" w:hAnsi="Times New Roman" w:cs="Times New Roman"/>
        </w:rPr>
        <w:t xml:space="preserve">en vil ikke returnere </w:t>
      </w:r>
      <w:r>
        <w:rPr>
          <w:rFonts w:ascii="Times New Roman" w:hAnsi="Times New Roman" w:cs="Times New Roman"/>
        </w:rPr>
        <w:t>Leverandør</w:t>
      </w:r>
      <w:r w:rsidRPr="00FE5394">
        <w:rPr>
          <w:rFonts w:ascii="Times New Roman" w:hAnsi="Times New Roman" w:cs="Times New Roman"/>
        </w:rPr>
        <w:t xml:space="preserve">ens tilbud. </w:t>
      </w:r>
    </w:p>
    <w:bookmarkEnd w:id="73"/>
    <w:bookmarkEnd w:id="74"/>
    <w:bookmarkEnd w:id="75"/>
    <w:p w14:paraId="633F01FA" w14:textId="41C48DAA"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4"/>
      <w:pgSz w:w="11906" w:h="16838"/>
      <w:pgMar w:top="1417" w:right="1417" w:bottom="1417"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B5950" w14:textId="77777777" w:rsidR="00637671" w:rsidRDefault="00637671" w:rsidP="00967EF4">
      <w:pPr>
        <w:spacing w:after="0" w:line="240" w:lineRule="auto"/>
      </w:pPr>
      <w:r>
        <w:separator/>
      </w:r>
    </w:p>
  </w:endnote>
  <w:endnote w:type="continuationSeparator" w:id="0">
    <w:p w14:paraId="2A7651E6" w14:textId="77777777" w:rsidR="00637671" w:rsidRDefault="00637671" w:rsidP="00967EF4">
      <w:pPr>
        <w:spacing w:after="0" w:line="240" w:lineRule="auto"/>
      </w:pPr>
      <w:r>
        <w:continuationSeparator/>
      </w:r>
    </w:p>
  </w:endnote>
  <w:endnote w:type="continuationNotice" w:id="1">
    <w:p w14:paraId="1D16E7A1" w14:textId="77777777" w:rsidR="00637671" w:rsidRDefault="006376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171EC" w14:textId="77777777" w:rsidR="00637671" w:rsidRDefault="00637671" w:rsidP="00967EF4">
      <w:pPr>
        <w:spacing w:after="0" w:line="240" w:lineRule="auto"/>
      </w:pPr>
      <w:r>
        <w:separator/>
      </w:r>
    </w:p>
  </w:footnote>
  <w:footnote w:type="continuationSeparator" w:id="0">
    <w:p w14:paraId="36910236" w14:textId="77777777" w:rsidR="00637671" w:rsidRDefault="00637671" w:rsidP="00967EF4">
      <w:pPr>
        <w:spacing w:after="0" w:line="240" w:lineRule="auto"/>
      </w:pPr>
      <w:r>
        <w:continuationSeparator/>
      </w:r>
    </w:p>
  </w:footnote>
  <w:footnote w:type="continuationNotice" w:id="1">
    <w:p w14:paraId="71A0BB80" w14:textId="77777777" w:rsidR="00637671" w:rsidRDefault="00637671">
      <w:pPr>
        <w:spacing w:after="0" w:line="240" w:lineRule="auto"/>
      </w:pPr>
    </w:p>
  </w:footnote>
  <w:footnote w:id="2">
    <w:p w14:paraId="09514887" w14:textId="77777777" w:rsidR="00637671" w:rsidRDefault="00637671" w:rsidP="00C8153A">
      <w:pPr>
        <w:pStyle w:val="Fotnotetekst"/>
      </w:pPr>
      <w:r>
        <w:rPr>
          <w:rStyle w:val="Fotnotereferanse"/>
          <w:rFonts w:eastAsiaTheme="majorEastAsia"/>
        </w:rPr>
        <w:footnoteRef/>
      </w:r>
      <w:r>
        <w:t xml:space="preserve"> Egenmelding for sikkerhetsklarering er navnet til den digitale versjonen av person-opplysningsblanketten (POB). Den digitale versjonen leveres til den vernepliktige på Altinn og det er prosjektet til Nasjonal Sikkerhetsmyndighet (NSM) – Digitalisering av klareringsprosessen (DKP) som står for digitaliseringen.  </w:t>
      </w:r>
    </w:p>
  </w:footnote>
  <w:footnote w:id="3">
    <w:p w14:paraId="69A05B9C" w14:textId="77777777" w:rsidR="00637671" w:rsidRDefault="00637671">
      <w:pPr>
        <w:pStyle w:val="Fotnotetekst"/>
      </w:pPr>
      <w:r>
        <w:rPr>
          <w:rStyle w:val="Fotnotereferanse"/>
          <w:rFonts w:eastAsiaTheme="majorEastAsia"/>
        </w:rPr>
        <w:footnoteRef/>
      </w:r>
      <w:r>
        <w:t xml:space="preserve"> Andre digitale økosystemer vil være Nasjonalt Begrenset Nett (NBN) og ugraderte offentlige løsninger som Altinn. NBN er utviklet av Forsvarsdepartementet for behandling av lavgradert informasjon i statsforvaltningen og benyttes blant annet av samtlige departementer og regjeringen.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F333" w14:textId="34E19428" w:rsidR="00637671" w:rsidRDefault="00637671" w:rsidP="00967EF4">
    <w:pPr>
      <w:pStyle w:val="Topptekst"/>
      <w:pBdr>
        <w:bottom w:val="single" w:sz="6" w:space="1" w:color="auto"/>
      </w:pBdr>
      <w:tabs>
        <w:tab w:val="right" w:pos="9639"/>
      </w:tabs>
      <w:rPr>
        <w:rFonts w:ascii="Times New Roman" w:hAnsi="Times New Roman" w:cs="Times New Roman"/>
      </w:rPr>
    </w:pPr>
    <w:r w:rsidRPr="004D2119">
      <w:rPr>
        <w:rFonts w:ascii="Times New Roman" w:hAnsi="Times New Roman" w:cs="Times New Roman"/>
      </w:rPr>
      <w:t>KONKURRANSEGRUNNLAG</w:t>
    </w:r>
    <w:r>
      <w:rPr>
        <w:rFonts w:ascii="Times New Roman" w:hAnsi="Times New Roman" w:cs="Times New Roman"/>
      </w:rPr>
      <w:t xml:space="preserve"> -  </w:t>
    </w:r>
    <w:r w:rsidRPr="006908A5">
      <w:rPr>
        <w:rFonts w:ascii="Times New Roman" w:hAnsi="Times New Roman" w:cs="Times New Roman"/>
      </w:rPr>
      <w:t>Ref.nr 2021010518</w:t>
    </w:r>
  </w:p>
  <w:p w14:paraId="4160F334" w14:textId="645565D5" w:rsidR="00637671" w:rsidRPr="00686E98" w:rsidRDefault="00637671" w:rsidP="00967EF4">
    <w:pPr>
      <w:pStyle w:val="Topptekst"/>
      <w:pBdr>
        <w:bottom w:val="single" w:sz="6" w:space="1" w:color="auto"/>
      </w:pBdr>
      <w:tabs>
        <w:tab w:val="right" w:pos="9639"/>
      </w:tabs>
      <w:rPr>
        <w:rFonts w:ascii="Times New Roman" w:hAnsi="Times New Roman" w:cs="Times New Roman"/>
      </w:rPr>
    </w:pPr>
    <w:r>
      <w:rPr>
        <w:rFonts w:ascii="Times New Roman" w:hAnsi="Times New Roman" w:cs="Times New Roman"/>
      </w:rPr>
      <w:t xml:space="preserve">DEL 1 REGLER FOR ANSKAFFELSEN </w:t>
    </w:r>
    <w:r w:rsidRPr="004D2119">
      <w:rPr>
        <w:rFonts w:ascii="Times New Roman" w:hAnsi="Times New Roman" w:cs="Times New Roman"/>
        <w:b/>
      </w:rPr>
      <w:tab/>
    </w:r>
    <w:r w:rsidRPr="00686E98">
      <w:rPr>
        <w:rFonts w:ascii="Times New Roman" w:hAnsi="Times New Roman" w:cs="Times New Roman"/>
        <w:b/>
      </w:rPr>
      <w:tab/>
      <w:t xml:space="preserve">Side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PAGE </w:instrText>
    </w:r>
    <w:r w:rsidRPr="00686E98">
      <w:rPr>
        <w:rStyle w:val="Sidetall"/>
        <w:rFonts w:ascii="Times New Roman" w:hAnsi="Times New Roman" w:cs="Times New Roman"/>
        <w:b/>
      </w:rPr>
      <w:fldChar w:fldCharType="separate"/>
    </w:r>
    <w:r w:rsidR="0009248D">
      <w:rPr>
        <w:rStyle w:val="Sidetall"/>
        <w:rFonts w:ascii="Times New Roman" w:hAnsi="Times New Roman" w:cs="Times New Roman"/>
        <w:b/>
        <w:noProof/>
      </w:rPr>
      <w:t>20</w:t>
    </w:r>
    <w:r w:rsidRPr="00686E98">
      <w:rPr>
        <w:rStyle w:val="Sidetall"/>
        <w:rFonts w:ascii="Times New Roman" w:hAnsi="Times New Roman" w:cs="Times New Roman"/>
        <w:b/>
      </w:rPr>
      <w:fldChar w:fldCharType="end"/>
    </w:r>
    <w:r w:rsidRPr="00686E98">
      <w:rPr>
        <w:rStyle w:val="Sidetall"/>
        <w:rFonts w:ascii="Times New Roman" w:hAnsi="Times New Roman" w:cs="Times New Roman"/>
        <w:b/>
      </w:rPr>
      <w:t xml:space="preserve"> av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numpages </w:instrText>
    </w:r>
    <w:r w:rsidRPr="00686E98">
      <w:rPr>
        <w:rStyle w:val="Sidetall"/>
        <w:rFonts w:ascii="Times New Roman" w:hAnsi="Times New Roman" w:cs="Times New Roman"/>
        <w:b/>
      </w:rPr>
      <w:fldChar w:fldCharType="separate"/>
    </w:r>
    <w:r w:rsidR="0009248D">
      <w:rPr>
        <w:rStyle w:val="Sidetall"/>
        <w:rFonts w:ascii="Times New Roman" w:hAnsi="Times New Roman" w:cs="Times New Roman"/>
        <w:b/>
        <w:noProof/>
      </w:rPr>
      <w:t>21</w:t>
    </w:r>
    <w:r w:rsidRPr="00686E98">
      <w:rPr>
        <w:rStyle w:val="Sidetall"/>
        <w:rFonts w:ascii="Times New Roman" w:hAnsi="Times New Roman" w:cs="Times New Roman"/>
        <w:b/>
      </w:rPr>
      <w:fldChar w:fldCharType="end"/>
    </w:r>
  </w:p>
  <w:p w14:paraId="4160F335" w14:textId="77777777" w:rsidR="00637671" w:rsidRPr="00694D73" w:rsidRDefault="00637671" w:rsidP="00967EF4">
    <w:pPr>
      <w:pStyle w:val="Topptekst"/>
    </w:pPr>
  </w:p>
  <w:p w14:paraId="4160F336" w14:textId="77777777" w:rsidR="00637671" w:rsidRDefault="0063767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15:restartNumberingAfterBreak="0">
    <w:nsid w:val="0BB54E69"/>
    <w:multiLevelType w:val="hybridMultilevel"/>
    <w:tmpl w:val="FFFFFFFF"/>
    <w:lvl w:ilvl="0" w:tplc="AED01184">
      <w:start w:val="1"/>
      <w:numFmt w:val="bullet"/>
      <w:lvlText w:val="-"/>
      <w:lvlJc w:val="left"/>
      <w:pPr>
        <w:ind w:left="720" w:hanging="360"/>
      </w:pPr>
      <w:rPr>
        <w:rFonts w:ascii="Calibri" w:hAnsi="Calibri" w:hint="default"/>
      </w:rPr>
    </w:lvl>
    <w:lvl w:ilvl="1" w:tplc="6F6E4FEA">
      <w:start w:val="1"/>
      <w:numFmt w:val="bullet"/>
      <w:lvlText w:val="o"/>
      <w:lvlJc w:val="left"/>
      <w:pPr>
        <w:ind w:left="1440" w:hanging="360"/>
      </w:pPr>
      <w:rPr>
        <w:rFonts w:ascii="Courier New" w:hAnsi="Courier New" w:hint="default"/>
      </w:rPr>
    </w:lvl>
    <w:lvl w:ilvl="2" w:tplc="3E9E8152">
      <w:start w:val="1"/>
      <w:numFmt w:val="bullet"/>
      <w:lvlText w:val=""/>
      <w:lvlJc w:val="left"/>
      <w:pPr>
        <w:ind w:left="2160" w:hanging="360"/>
      </w:pPr>
      <w:rPr>
        <w:rFonts w:ascii="Wingdings" w:hAnsi="Wingdings" w:hint="default"/>
      </w:rPr>
    </w:lvl>
    <w:lvl w:ilvl="3" w:tplc="CC0C8262">
      <w:start w:val="1"/>
      <w:numFmt w:val="bullet"/>
      <w:lvlText w:val=""/>
      <w:lvlJc w:val="left"/>
      <w:pPr>
        <w:ind w:left="2880" w:hanging="360"/>
      </w:pPr>
      <w:rPr>
        <w:rFonts w:ascii="Symbol" w:hAnsi="Symbol" w:hint="default"/>
      </w:rPr>
    </w:lvl>
    <w:lvl w:ilvl="4" w:tplc="81CAC5E4">
      <w:start w:val="1"/>
      <w:numFmt w:val="bullet"/>
      <w:lvlText w:val="o"/>
      <w:lvlJc w:val="left"/>
      <w:pPr>
        <w:ind w:left="3600" w:hanging="360"/>
      </w:pPr>
      <w:rPr>
        <w:rFonts w:ascii="Courier New" w:hAnsi="Courier New" w:hint="default"/>
      </w:rPr>
    </w:lvl>
    <w:lvl w:ilvl="5" w:tplc="5DC0F2CC">
      <w:start w:val="1"/>
      <w:numFmt w:val="bullet"/>
      <w:lvlText w:val=""/>
      <w:lvlJc w:val="left"/>
      <w:pPr>
        <w:ind w:left="4320" w:hanging="360"/>
      </w:pPr>
      <w:rPr>
        <w:rFonts w:ascii="Wingdings" w:hAnsi="Wingdings" w:hint="default"/>
      </w:rPr>
    </w:lvl>
    <w:lvl w:ilvl="6" w:tplc="FE604450">
      <w:start w:val="1"/>
      <w:numFmt w:val="bullet"/>
      <w:lvlText w:val=""/>
      <w:lvlJc w:val="left"/>
      <w:pPr>
        <w:ind w:left="5040" w:hanging="360"/>
      </w:pPr>
      <w:rPr>
        <w:rFonts w:ascii="Symbol" w:hAnsi="Symbol" w:hint="default"/>
      </w:rPr>
    </w:lvl>
    <w:lvl w:ilvl="7" w:tplc="458EE36A">
      <w:start w:val="1"/>
      <w:numFmt w:val="bullet"/>
      <w:lvlText w:val="o"/>
      <w:lvlJc w:val="left"/>
      <w:pPr>
        <w:ind w:left="5760" w:hanging="360"/>
      </w:pPr>
      <w:rPr>
        <w:rFonts w:ascii="Courier New" w:hAnsi="Courier New" w:hint="default"/>
      </w:rPr>
    </w:lvl>
    <w:lvl w:ilvl="8" w:tplc="EE12E090">
      <w:start w:val="1"/>
      <w:numFmt w:val="bullet"/>
      <w:lvlText w:val=""/>
      <w:lvlJc w:val="left"/>
      <w:pPr>
        <w:ind w:left="6480" w:hanging="360"/>
      </w:pPr>
      <w:rPr>
        <w:rFonts w:ascii="Wingdings" w:hAnsi="Wingdings" w:hint="default"/>
      </w:rPr>
    </w:lvl>
  </w:abstractNum>
  <w:abstractNum w:abstractNumId="4" w15:restartNumberingAfterBreak="0">
    <w:nsid w:val="0C415E56"/>
    <w:multiLevelType w:val="multilevel"/>
    <w:tmpl w:val="B962985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D36158"/>
    <w:multiLevelType w:val="multilevel"/>
    <w:tmpl w:val="EA509136"/>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84E172D"/>
    <w:multiLevelType w:val="hybridMultilevel"/>
    <w:tmpl w:val="FFFFFFFF"/>
    <w:lvl w:ilvl="0" w:tplc="7DDCED12">
      <w:start w:val="1"/>
      <w:numFmt w:val="bullet"/>
      <w:lvlText w:val="-"/>
      <w:lvlJc w:val="left"/>
      <w:pPr>
        <w:ind w:left="720" w:hanging="360"/>
      </w:pPr>
      <w:rPr>
        <w:rFonts w:ascii="Calibri" w:hAnsi="Calibri" w:hint="default"/>
      </w:rPr>
    </w:lvl>
    <w:lvl w:ilvl="1" w:tplc="6C903DA8">
      <w:start w:val="1"/>
      <w:numFmt w:val="bullet"/>
      <w:lvlText w:val="o"/>
      <w:lvlJc w:val="left"/>
      <w:pPr>
        <w:ind w:left="1440" w:hanging="360"/>
      </w:pPr>
      <w:rPr>
        <w:rFonts w:ascii="Courier New" w:hAnsi="Courier New" w:hint="default"/>
      </w:rPr>
    </w:lvl>
    <w:lvl w:ilvl="2" w:tplc="E43C70D8">
      <w:start w:val="1"/>
      <w:numFmt w:val="bullet"/>
      <w:lvlText w:val=""/>
      <w:lvlJc w:val="left"/>
      <w:pPr>
        <w:ind w:left="2160" w:hanging="360"/>
      </w:pPr>
      <w:rPr>
        <w:rFonts w:ascii="Wingdings" w:hAnsi="Wingdings" w:hint="default"/>
      </w:rPr>
    </w:lvl>
    <w:lvl w:ilvl="3" w:tplc="97401836">
      <w:start w:val="1"/>
      <w:numFmt w:val="bullet"/>
      <w:lvlText w:val=""/>
      <w:lvlJc w:val="left"/>
      <w:pPr>
        <w:ind w:left="2880" w:hanging="360"/>
      </w:pPr>
      <w:rPr>
        <w:rFonts w:ascii="Symbol" w:hAnsi="Symbol" w:hint="default"/>
      </w:rPr>
    </w:lvl>
    <w:lvl w:ilvl="4" w:tplc="237EE35C">
      <w:start w:val="1"/>
      <w:numFmt w:val="bullet"/>
      <w:lvlText w:val="o"/>
      <w:lvlJc w:val="left"/>
      <w:pPr>
        <w:ind w:left="3600" w:hanging="360"/>
      </w:pPr>
      <w:rPr>
        <w:rFonts w:ascii="Courier New" w:hAnsi="Courier New" w:hint="default"/>
      </w:rPr>
    </w:lvl>
    <w:lvl w:ilvl="5" w:tplc="F3DCCA10">
      <w:start w:val="1"/>
      <w:numFmt w:val="bullet"/>
      <w:lvlText w:val=""/>
      <w:lvlJc w:val="left"/>
      <w:pPr>
        <w:ind w:left="4320" w:hanging="360"/>
      </w:pPr>
      <w:rPr>
        <w:rFonts w:ascii="Wingdings" w:hAnsi="Wingdings" w:hint="default"/>
      </w:rPr>
    </w:lvl>
    <w:lvl w:ilvl="6" w:tplc="75606424">
      <w:start w:val="1"/>
      <w:numFmt w:val="bullet"/>
      <w:lvlText w:val=""/>
      <w:lvlJc w:val="left"/>
      <w:pPr>
        <w:ind w:left="5040" w:hanging="360"/>
      </w:pPr>
      <w:rPr>
        <w:rFonts w:ascii="Symbol" w:hAnsi="Symbol" w:hint="default"/>
      </w:rPr>
    </w:lvl>
    <w:lvl w:ilvl="7" w:tplc="28B8A304">
      <w:start w:val="1"/>
      <w:numFmt w:val="bullet"/>
      <w:lvlText w:val="o"/>
      <w:lvlJc w:val="left"/>
      <w:pPr>
        <w:ind w:left="5760" w:hanging="360"/>
      </w:pPr>
      <w:rPr>
        <w:rFonts w:ascii="Courier New" w:hAnsi="Courier New" w:hint="default"/>
      </w:rPr>
    </w:lvl>
    <w:lvl w:ilvl="8" w:tplc="7E502FDC">
      <w:start w:val="1"/>
      <w:numFmt w:val="bullet"/>
      <w:lvlText w:val=""/>
      <w:lvlJc w:val="left"/>
      <w:pPr>
        <w:ind w:left="6480" w:hanging="360"/>
      </w:pPr>
      <w:rPr>
        <w:rFonts w:ascii="Wingdings" w:hAnsi="Wingdings" w:hint="default"/>
      </w:rPr>
    </w:lvl>
  </w:abstractNum>
  <w:abstractNum w:abstractNumId="10"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9A9273D"/>
    <w:multiLevelType w:val="hybridMultilevel"/>
    <w:tmpl w:val="FEB4E09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9F5678"/>
    <w:multiLevelType w:val="multilevel"/>
    <w:tmpl w:val="283E3B6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62336D5"/>
    <w:multiLevelType w:val="multilevel"/>
    <w:tmpl w:val="3B8CD91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F6E38AC"/>
    <w:multiLevelType w:val="hybridMultilevel"/>
    <w:tmpl w:val="A838D8C6"/>
    <w:lvl w:ilvl="0" w:tplc="FFFFFFFF">
      <w:start w:val="1"/>
      <w:numFmt w:val="bullet"/>
      <w:lvlText w:val="-"/>
      <w:lvlJc w:val="left"/>
      <w:pPr>
        <w:ind w:left="720" w:hanging="360"/>
      </w:pPr>
      <w:rPr>
        <w:rFonts w:ascii="Times New Roman" w:hAnsi="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BF5B50"/>
    <w:multiLevelType w:val="hybridMultilevel"/>
    <w:tmpl w:val="FFFFFFFF"/>
    <w:lvl w:ilvl="0" w:tplc="9DF2BFB4">
      <w:start w:val="1"/>
      <w:numFmt w:val="bullet"/>
      <w:lvlText w:val="-"/>
      <w:lvlJc w:val="left"/>
      <w:pPr>
        <w:ind w:left="720" w:hanging="360"/>
      </w:pPr>
      <w:rPr>
        <w:rFonts w:ascii="Calibri" w:hAnsi="Calibri" w:hint="default"/>
      </w:rPr>
    </w:lvl>
    <w:lvl w:ilvl="1" w:tplc="DAB4EE02">
      <w:start w:val="1"/>
      <w:numFmt w:val="bullet"/>
      <w:lvlText w:val="o"/>
      <w:lvlJc w:val="left"/>
      <w:pPr>
        <w:ind w:left="1440" w:hanging="360"/>
      </w:pPr>
      <w:rPr>
        <w:rFonts w:ascii="Courier New" w:hAnsi="Courier New" w:hint="default"/>
      </w:rPr>
    </w:lvl>
    <w:lvl w:ilvl="2" w:tplc="71D0CFB4">
      <w:start w:val="1"/>
      <w:numFmt w:val="bullet"/>
      <w:lvlText w:val=""/>
      <w:lvlJc w:val="left"/>
      <w:pPr>
        <w:ind w:left="2160" w:hanging="360"/>
      </w:pPr>
      <w:rPr>
        <w:rFonts w:ascii="Wingdings" w:hAnsi="Wingdings" w:hint="default"/>
      </w:rPr>
    </w:lvl>
    <w:lvl w:ilvl="3" w:tplc="E258FE8E">
      <w:start w:val="1"/>
      <w:numFmt w:val="bullet"/>
      <w:lvlText w:val=""/>
      <w:lvlJc w:val="left"/>
      <w:pPr>
        <w:ind w:left="2880" w:hanging="360"/>
      </w:pPr>
      <w:rPr>
        <w:rFonts w:ascii="Symbol" w:hAnsi="Symbol" w:hint="default"/>
      </w:rPr>
    </w:lvl>
    <w:lvl w:ilvl="4" w:tplc="5B8439D2">
      <w:start w:val="1"/>
      <w:numFmt w:val="bullet"/>
      <w:lvlText w:val="o"/>
      <w:lvlJc w:val="left"/>
      <w:pPr>
        <w:ind w:left="3600" w:hanging="360"/>
      </w:pPr>
      <w:rPr>
        <w:rFonts w:ascii="Courier New" w:hAnsi="Courier New" w:hint="default"/>
      </w:rPr>
    </w:lvl>
    <w:lvl w:ilvl="5" w:tplc="7F3E0610">
      <w:start w:val="1"/>
      <w:numFmt w:val="bullet"/>
      <w:lvlText w:val=""/>
      <w:lvlJc w:val="left"/>
      <w:pPr>
        <w:ind w:left="4320" w:hanging="360"/>
      </w:pPr>
      <w:rPr>
        <w:rFonts w:ascii="Wingdings" w:hAnsi="Wingdings" w:hint="default"/>
      </w:rPr>
    </w:lvl>
    <w:lvl w:ilvl="6" w:tplc="D1982F4A">
      <w:start w:val="1"/>
      <w:numFmt w:val="bullet"/>
      <w:lvlText w:val=""/>
      <w:lvlJc w:val="left"/>
      <w:pPr>
        <w:ind w:left="5040" w:hanging="360"/>
      </w:pPr>
      <w:rPr>
        <w:rFonts w:ascii="Symbol" w:hAnsi="Symbol" w:hint="default"/>
      </w:rPr>
    </w:lvl>
    <w:lvl w:ilvl="7" w:tplc="AF38A6EE">
      <w:start w:val="1"/>
      <w:numFmt w:val="bullet"/>
      <w:lvlText w:val="o"/>
      <w:lvlJc w:val="left"/>
      <w:pPr>
        <w:ind w:left="5760" w:hanging="360"/>
      </w:pPr>
      <w:rPr>
        <w:rFonts w:ascii="Courier New" w:hAnsi="Courier New" w:hint="default"/>
      </w:rPr>
    </w:lvl>
    <w:lvl w:ilvl="8" w:tplc="6EA884C4">
      <w:start w:val="1"/>
      <w:numFmt w:val="bullet"/>
      <w:lvlText w:val=""/>
      <w:lvlJc w:val="left"/>
      <w:pPr>
        <w:ind w:left="6480" w:hanging="360"/>
      </w:pPr>
      <w:rPr>
        <w:rFonts w:ascii="Wingdings" w:hAnsi="Wingdings" w:hint="default"/>
      </w:rPr>
    </w:lvl>
  </w:abstractNum>
  <w:abstractNum w:abstractNumId="21" w15:restartNumberingAfterBreak="0">
    <w:nsid w:val="36B0454D"/>
    <w:multiLevelType w:val="hybridMultilevel"/>
    <w:tmpl w:val="FFFFFFFF"/>
    <w:lvl w:ilvl="0" w:tplc="D08AD6E8">
      <w:start w:val="1"/>
      <w:numFmt w:val="bullet"/>
      <w:lvlText w:val="-"/>
      <w:lvlJc w:val="left"/>
      <w:pPr>
        <w:ind w:left="720" w:hanging="360"/>
      </w:pPr>
      <w:rPr>
        <w:rFonts w:ascii="Calibri" w:hAnsi="Calibri" w:hint="default"/>
      </w:rPr>
    </w:lvl>
    <w:lvl w:ilvl="1" w:tplc="38243004">
      <w:start w:val="1"/>
      <w:numFmt w:val="bullet"/>
      <w:lvlText w:val="o"/>
      <w:lvlJc w:val="left"/>
      <w:pPr>
        <w:ind w:left="1440" w:hanging="360"/>
      </w:pPr>
      <w:rPr>
        <w:rFonts w:ascii="Courier New" w:hAnsi="Courier New" w:hint="default"/>
      </w:rPr>
    </w:lvl>
    <w:lvl w:ilvl="2" w:tplc="69382704">
      <w:start w:val="1"/>
      <w:numFmt w:val="bullet"/>
      <w:lvlText w:val=""/>
      <w:lvlJc w:val="left"/>
      <w:pPr>
        <w:ind w:left="2160" w:hanging="360"/>
      </w:pPr>
      <w:rPr>
        <w:rFonts w:ascii="Wingdings" w:hAnsi="Wingdings" w:hint="default"/>
      </w:rPr>
    </w:lvl>
    <w:lvl w:ilvl="3" w:tplc="07FA616C">
      <w:start w:val="1"/>
      <w:numFmt w:val="bullet"/>
      <w:lvlText w:val=""/>
      <w:lvlJc w:val="left"/>
      <w:pPr>
        <w:ind w:left="2880" w:hanging="360"/>
      </w:pPr>
      <w:rPr>
        <w:rFonts w:ascii="Symbol" w:hAnsi="Symbol" w:hint="default"/>
      </w:rPr>
    </w:lvl>
    <w:lvl w:ilvl="4" w:tplc="DF44CA14">
      <w:start w:val="1"/>
      <w:numFmt w:val="bullet"/>
      <w:lvlText w:val="o"/>
      <w:lvlJc w:val="left"/>
      <w:pPr>
        <w:ind w:left="3600" w:hanging="360"/>
      </w:pPr>
      <w:rPr>
        <w:rFonts w:ascii="Courier New" w:hAnsi="Courier New" w:hint="default"/>
      </w:rPr>
    </w:lvl>
    <w:lvl w:ilvl="5" w:tplc="0D18C33C">
      <w:start w:val="1"/>
      <w:numFmt w:val="bullet"/>
      <w:lvlText w:val=""/>
      <w:lvlJc w:val="left"/>
      <w:pPr>
        <w:ind w:left="4320" w:hanging="360"/>
      </w:pPr>
      <w:rPr>
        <w:rFonts w:ascii="Wingdings" w:hAnsi="Wingdings" w:hint="default"/>
      </w:rPr>
    </w:lvl>
    <w:lvl w:ilvl="6" w:tplc="57D4E7A6">
      <w:start w:val="1"/>
      <w:numFmt w:val="bullet"/>
      <w:lvlText w:val=""/>
      <w:lvlJc w:val="left"/>
      <w:pPr>
        <w:ind w:left="5040" w:hanging="360"/>
      </w:pPr>
      <w:rPr>
        <w:rFonts w:ascii="Symbol" w:hAnsi="Symbol" w:hint="default"/>
      </w:rPr>
    </w:lvl>
    <w:lvl w:ilvl="7" w:tplc="6D06F4EE">
      <w:start w:val="1"/>
      <w:numFmt w:val="bullet"/>
      <w:lvlText w:val="o"/>
      <w:lvlJc w:val="left"/>
      <w:pPr>
        <w:ind w:left="5760" w:hanging="360"/>
      </w:pPr>
      <w:rPr>
        <w:rFonts w:ascii="Courier New" w:hAnsi="Courier New" w:hint="default"/>
      </w:rPr>
    </w:lvl>
    <w:lvl w:ilvl="8" w:tplc="122A313A">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9A10D60"/>
    <w:multiLevelType w:val="hybridMultilevel"/>
    <w:tmpl w:val="FFFFFFFF"/>
    <w:lvl w:ilvl="0" w:tplc="B4ACA194">
      <w:start w:val="1"/>
      <w:numFmt w:val="bullet"/>
      <w:lvlText w:val="-"/>
      <w:lvlJc w:val="left"/>
      <w:pPr>
        <w:ind w:left="720" w:hanging="360"/>
      </w:pPr>
      <w:rPr>
        <w:rFonts w:ascii="Calibri" w:hAnsi="Calibri" w:hint="default"/>
      </w:rPr>
    </w:lvl>
    <w:lvl w:ilvl="1" w:tplc="41025AE6">
      <w:start w:val="1"/>
      <w:numFmt w:val="bullet"/>
      <w:lvlText w:val="o"/>
      <w:lvlJc w:val="left"/>
      <w:pPr>
        <w:ind w:left="1440" w:hanging="360"/>
      </w:pPr>
      <w:rPr>
        <w:rFonts w:ascii="Courier New" w:hAnsi="Courier New" w:hint="default"/>
      </w:rPr>
    </w:lvl>
    <w:lvl w:ilvl="2" w:tplc="BA9C70FA">
      <w:start w:val="1"/>
      <w:numFmt w:val="bullet"/>
      <w:lvlText w:val=""/>
      <w:lvlJc w:val="left"/>
      <w:pPr>
        <w:ind w:left="2160" w:hanging="360"/>
      </w:pPr>
      <w:rPr>
        <w:rFonts w:ascii="Wingdings" w:hAnsi="Wingdings" w:hint="default"/>
      </w:rPr>
    </w:lvl>
    <w:lvl w:ilvl="3" w:tplc="92B4901E">
      <w:start w:val="1"/>
      <w:numFmt w:val="bullet"/>
      <w:lvlText w:val=""/>
      <w:lvlJc w:val="left"/>
      <w:pPr>
        <w:ind w:left="2880" w:hanging="360"/>
      </w:pPr>
      <w:rPr>
        <w:rFonts w:ascii="Symbol" w:hAnsi="Symbol" w:hint="default"/>
      </w:rPr>
    </w:lvl>
    <w:lvl w:ilvl="4" w:tplc="715AE36A">
      <w:start w:val="1"/>
      <w:numFmt w:val="bullet"/>
      <w:lvlText w:val="o"/>
      <w:lvlJc w:val="left"/>
      <w:pPr>
        <w:ind w:left="3600" w:hanging="360"/>
      </w:pPr>
      <w:rPr>
        <w:rFonts w:ascii="Courier New" w:hAnsi="Courier New" w:hint="default"/>
      </w:rPr>
    </w:lvl>
    <w:lvl w:ilvl="5" w:tplc="EE282168">
      <w:start w:val="1"/>
      <w:numFmt w:val="bullet"/>
      <w:lvlText w:val=""/>
      <w:lvlJc w:val="left"/>
      <w:pPr>
        <w:ind w:left="4320" w:hanging="360"/>
      </w:pPr>
      <w:rPr>
        <w:rFonts w:ascii="Wingdings" w:hAnsi="Wingdings" w:hint="default"/>
      </w:rPr>
    </w:lvl>
    <w:lvl w:ilvl="6" w:tplc="1174D292">
      <w:start w:val="1"/>
      <w:numFmt w:val="bullet"/>
      <w:lvlText w:val=""/>
      <w:lvlJc w:val="left"/>
      <w:pPr>
        <w:ind w:left="5040" w:hanging="360"/>
      </w:pPr>
      <w:rPr>
        <w:rFonts w:ascii="Symbol" w:hAnsi="Symbol" w:hint="default"/>
      </w:rPr>
    </w:lvl>
    <w:lvl w:ilvl="7" w:tplc="D7789B8E">
      <w:start w:val="1"/>
      <w:numFmt w:val="bullet"/>
      <w:lvlText w:val="o"/>
      <w:lvlJc w:val="left"/>
      <w:pPr>
        <w:ind w:left="5760" w:hanging="360"/>
      </w:pPr>
      <w:rPr>
        <w:rFonts w:ascii="Courier New" w:hAnsi="Courier New" w:hint="default"/>
      </w:rPr>
    </w:lvl>
    <w:lvl w:ilvl="8" w:tplc="FF9A6B4C">
      <w:start w:val="1"/>
      <w:numFmt w:val="bullet"/>
      <w:lvlText w:val=""/>
      <w:lvlJc w:val="left"/>
      <w:pPr>
        <w:ind w:left="6480" w:hanging="360"/>
      </w:pPr>
      <w:rPr>
        <w:rFonts w:ascii="Wingdings" w:hAnsi="Wingdings" w:hint="default"/>
      </w:rPr>
    </w:lvl>
  </w:abstractNum>
  <w:abstractNum w:abstractNumId="24" w15:restartNumberingAfterBreak="0">
    <w:nsid w:val="3B277466"/>
    <w:multiLevelType w:val="hybridMultilevel"/>
    <w:tmpl w:val="FFFFFFFF"/>
    <w:lvl w:ilvl="0" w:tplc="77CA033E">
      <w:start w:val="1"/>
      <w:numFmt w:val="bullet"/>
      <w:lvlText w:val="-"/>
      <w:lvlJc w:val="left"/>
      <w:pPr>
        <w:ind w:left="720" w:hanging="360"/>
      </w:pPr>
      <w:rPr>
        <w:rFonts w:ascii="Calibri" w:hAnsi="Calibri" w:hint="default"/>
      </w:rPr>
    </w:lvl>
    <w:lvl w:ilvl="1" w:tplc="D25E00B0">
      <w:start w:val="1"/>
      <w:numFmt w:val="bullet"/>
      <w:lvlText w:val="o"/>
      <w:lvlJc w:val="left"/>
      <w:pPr>
        <w:ind w:left="1440" w:hanging="360"/>
      </w:pPr>
      <w:rPr>
        <w:rFonts w:ascii="Courier New" w:hAnsi="Courier New" w:hint="default"/>
      </w:rPr>
    </w:lvl>
    <w:lvl w:ilvl="2" w:tplc="9C88A756">
      <w:start w:val="1"/>
      <w:numFmt w:val="bullet"/>
      <w:lvlText w:val=""/>
      <w:lvlJc w:val="left"/>
      <w:pPr>
        <w:ind w:left="2160" w:hanging="360"/>
      </w:pPr>
      <w:rPr>
        <w:rFonts w:ascii="Wingdings" w:hAnsi="Wingdings" w:hint="default"/>
      </w:rPr>
    </w:lvl>
    <w:lvl w:ilvl="3" w:tplc="293AF306">
      <w:start w:val="1"/>
      <w:numFmt w:val="bullet"/>
      <w:lvlText w:val=""/>
      <w:lvlJc w:val="left"/>
      <w:pPr>
        <w:ind w:left="2880" w:hanging="360"/>
      </w:pPr>
      <w:rPr>
        <w:rFonts w:ascii="Symbol" w:hAnsi="Symbol" w:hint="default"/>
      </w:rPr>
    </w:lvl>
    <w:lvl w:ilvl="4" w:tplc="AD0651AA">
      <w:start w:val="1"/>
      <w:numFmt w:val="bullet"/>
      <w:lvlText w:val="o"/>
      <w:lvlJc w:val="left"/>
      <w:pPr>
        <w:ind w:left="3600" w:hanging="360"/>
      </w:pPr>
      <w:rPr>
        <w:rFonts w:ascii="Courier New" w:hAnsi="Courier New" w:hint="default"/>
      </w:rPr>
    </w:lvl>
    <w:lvl w:ilvl="5" w:tplc="4C0CE404">
      <w:start w:val="1"/>
      <w:numFmt w:val="bullet"/>
      <w:lvlText w:val=""/>
      <w:lvlJc w:val="left"/>
      <w:pPr>
        <w:ind w:left="4320" w:hanging="360"/>
      </w:pPr>
      <w:rPr>
        <w:rFonts w:ascii="Wingdings" w:hAnsi="Wingdings" w:hint="default"/>
      </w:rPr>
    </w:lvl>
    <w:lvl w:ilvl="6" w:tplc="E9784A0E">
      <w:start w:val="1"/>
      <w:numFmt w:val="bullet"/>
      <w:lvlText w:val=""/>
      <w:lvlJc w:val="left"/>
      <w:pPr>
        <w:ind w:left="5040" w:hanging="360"/>
      </w:pPr>
      <w:rPr>
        <w:rFonts w:ascii="Symbol" w:hAnsi="Symbol" w:hint="default"/>
      </w:rPr>
    </w:lvl>
    <w:lvl w:ilvl="7" w:tplc="67C0A734">
      <w:start w:val="1"/>
      <w:numFmt w:val="bullet"/>
      <w:lvlText w:val="o"/>
      <w:lvlJc w:val="left"/>
      <w:pPr>
        <w:ind w:left="5760" w:hanging="360"/>
      </w:pPr>
      <w:rPr>
        <w:rFonts w:ascii="Courier New" w:hAnsi="Courier New" w:hint="default"/>
      </w:rPr>
    </w:lvl>
    <w:lvl w:ilvl="8" w:tplc="EA6CF22E">
      <w:start w:val="1"/>
      <w:numFmt w:val="bullet"/>
      <w:lvlText w:val=""/>
      <w:lvlJc w:val="left"/>
      <w:pPr>
        <w:ind w:left="6480" w:hanging="360"/>
      </w:pPr>
      <w:rPr>
        <w:rFonts w:ascii="Wingdings" w:hAnsi="Wingdings" w:hint="default"/>
      </w:rPr>
    </w:lvl>
  </w:abstractNum>
  <w:abstractNum w:abstractNumId="25"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59C3EB7"/>
    <w:multiLevelType w:val="hybridMultilevel"/>
    <w:tmpl w:val="FFFFFFFF"/>
    <w:lvl w:ilvl="0" w:tplc="808047C8">
      <w:start w:val="1"/>
      <w:numFmt w:val="bullet"/>
      <w:lvlText w:val="-"/>
      <w:lvlJc w:val="left"/>
      <w:pPr>
        <w:ind w:left="720" w:hanging="360"/>
      </w:pPr>
      <w:rPr>
        <w:rFonts w:ascii="Calibri" w:hAnsi="Calibri" w:hint="default"/>
      </w:rPr>
    </w:lvl>
    <w:lvl w:ilvl="1" w:tplc="41605BA8">
      <w:start w:val="1"/>
      <w:numFmt w:val="bullet"/>
      <w:lvlText w:val="o"/>
      <w:lvlJc w:val="left"/>
      <w:pPr>
        <w:ind w:left="1440" w:hanging="360"/>
      </w:pPr>
      <w:rPr>
        <w:rFonts w:ascii="Courier New" w:hAnsi="Courier New" w:hint="default"/>
      </w:rPr>
    </w:lvl>
    <w:lvl w:ilvl="2" w:tplc="CD826A24">
      <w:start w:val="1"/>
      <w:numFmt w:val="bullet"/>
      <w:lvlText w:val=""/>
      <w:lvlJc w:val="left"/>
      <w:pPr>
        <w:ind w:left="2160" w:hanging="360"/>
      </w:pPr>
      <w:rPr>
        <w:rFonts w:ascii="Wingdings" w:hAnsi="Wingdings" w:hint="default"/>
      </w:rPr>
    </w:lvl>
    <w:lvl w:ilvl="3" w:tplc="81C26C32">
      <w:start w:val="1"/>
      <w:numFmt w:val="bullet"/>
      <w:lvlText w:val=""/>
      <w:lvlJc w:val="left"/>
      <w:pPr>
        <w:ind w:left="2880" w:hanging="360"/>
      </w:pPr>
      <w:rPr>
        <w:rFonts w:ascii="Symbol" w:hAnsi="Symbol" w:hint="default"/>
      </w:rPr>
    </w:lvl>
    <w:lvl w:ilvl="4" w:tplc="24DC6154">
      <w:start w:val="1"/>
      <w:numFmt w:val="bullet"/>
      <w:lvlText w:val="o"/>
      <w:lvlJc w:val="left"/>
      <w:pPr>
        <w:ind w:left="3600" w:hanging="360"/>
      </w:pPr>
      <w:rPr>
        <w:rFonts w:ascii="Courier New" w:hAnsi="Courier New" w:hint="default"/>
      </w:rPr>
    </w:lvl>
    <w:lvl w:ilvl="5" w:tplc="2702F1FA">
      <w:start w:val="1"/>
      <w:numFmt w:val="bullet"/>
      <w:lvlText w:val=""/>
      <w:lvlJc w:val="left"/>
      <w:pPr>
        <w:ind w:left="4320" w:hanging="360"/>
      </w:pPr>
      <w:rPr>
        <w:rFonts w:ascii="Wingdings" w:hAnsi="Wingdings" w:hint="default"/>
      </w:rPr>
    </w:lvl>
    <w:lvl w:ilvl="6" w:tplc="ADCA9976">
      <w:start w:val="1"/>
      <w:numFmt w:val="bullet"/>
      <w:lvlText w:val=""/>
      <w:lvlJc w:val="left"/>
      <w:pPr>
        <w:ind w:left="5040" w:hanging="360"/>
      </w:pPr>
      <w:rPr>
        <w:rFonts w:ascii="Symbol" w:hAnsi="Symbol" w:hint="default"/>
      </w:rPr>
    </w:lvl>
    <w:lvl w:ilvl="7" w:tplc="D5FE05BE">
      <w:start w:val="1"/>
      <w:numFmt w:val="bullet"/>
      <w:lvlText w:val="o"/>
      <w:lvlJc w:val="left"/>
      <w:pPr>
        <w:ind w:left="5760" w:hanging="360"/>
      </w:pPr>
      <w:rPr>
        <w:rFonts w:ascii="Courier New" w:hAnsi="Courier New" w:hint="default"/>
      </w:rPr>
    </w:lvl>
    <w:lvl w:ilvl="8" w:tplc="890896BE">
      <w:start w:val="1"/>
      <w:numFmt w:val="bullet"/>
      <w:lvlText w:val=""/>
      <w:lvlJc w:val="left"/>
      <w:pPr>
        <w:ind w:left="6480" w:hanging="360"/>
      </w:pPr>
      <w:rPr>
        <w:rFonts w:ascii="Wingdings" w:hAnsi="Wingdings" w:hint="default"/>
      </w:rPr>
    </w:lvl>
  </w:abstractNum>
  <w:abstractNum w:abstractNumId="27" w15:restartNumberingAfterBreak="0">
    <w:nsid w:val="46597DDD"/>
    <w:multiLevelType w:val="hybridMultilevel"/>
    <w:tmpl w:val="FFFFFFFF"/>
    <w:lvl w:ilvl="0" w:tplc="BB1A7E2C">
      <w:start w:val="1"/>
      <w:numFmt w:val="bullet"/>
      <w:lvlText w:val="-"/>
      <w:lvlJc w:val="left"/>
      <w:pPr>
        <w:ind w:left="720" w:hanging="360"/>
      </w:pPr>
      <w:rPr>
        <w:rFonts w:ascii="Calibri" w:hAnsi="Calibri" w:hint="default"/>
      </w:rPr>
    </w:lvl>
    <w:lvl w:ilvl="1" w:tplc="CF7C74BE">
      <w:start w:val="1"/>
      <w:numFmt w:val="bullet"/>
      <w:lvlText w:val="o"/>
      <w:lvlJc w:val="left"/>
      <w:pPr>
        <w:ind w:left="1440" w:hanging="360"/>
      </w:pPr>
      <w:rPr>
        <w:rFonts w:ascii="Courier New" w:hAnsi="Courier New" w:hint="default"/>
      </w:rPr>
    </w:lvl>
    <w:lvl w:ilvl="2" w:tplc="129E867A">
      <w:start w:val="1"/>
      <w:numFmt w:val="bullet"/>
      <w:lvlText w:val=""/>
      <w:lvlJc w:val="left"/>
      <w:pPr>
        <w:ind w:left="2160" w:hanging="360"/>
      </w:pPr>
      <w:rPr>
        <w:rFonts w:ascii="Wingdings" w:hAnsi="Wingdings" w:hint="default"/>
      </w:rPr>
    </w:lvl>
    <w:lvl w:ilvl="3" w:tplc="8D3CB414">
      <w:start w:val="1"/>
      <w:numFmt w:val="bullet"/>
      <w:lvlText w:val=""/>
      <w:lvlJc w:val="left"/>
      <w:pPr>
        <w:ind w:left="2880" w:hanging="360"/>
      </w:pPr>
      <w:rPr>
        <w:rFonts w:ascii="Symbol" w:hAnsi="Symbol" w:hint="default"/>
      </w:rPr>
    </w:lvl>
    <w:lvl w:ilvl="4" w:tplc="1450A1A4">
      <w:start w:val="1"/>
      <w:numFmt w:val="bullet"/>
      <w:lvlText w:val="o"/>
      <w:lvlJc w:val="left"/>
      <w:pPr>
        <w:ind w:left="3600" w:hanging="360"/>
      </w:pPr>
      <w:rPr>
        <w:rFonts w:ascii="Courier New" w:hAnsi="Courier New" w:hint="default"/>
      </w:rPr>
    </w:lvl>
    <w:lvl w:ilvl="5" w:tplc="BD1EE154">
      <w:start w:val="1"/>
      <w:numFmt w:val="bullet"/>
      <w:lvlText w:val=""/>
      <w:lvlJc w:val="left"/>
      <w:pPr>
        <w:ind w:left="4320" w:hanging="360"/>
      </w:pPr>
      <w:rPr>
        <w:rFonts w:ascii="Wingdings" w:hAnsi="Wingdings" w:hint="default"/>
      </w:rPr>
    </w:lvl>
    <w:lvl w:ilvl="6" w:tplc="E54063A2">
      <w:start w:val="1"/>
      <w:numFmt w:val="bullet"/>
      <w:lvlText w:val=""/>
      <w:lvlJc w:val="left"/>
      <w:pPr>
        <w:ind w:left="5040" w:hanging="360"/>
      </w:pPr>
      <w:rPr>
        <w:rFonts w:ascii="Symbol" w:hAnsi="Symbol" w:hint="default"/>
      </w:rPr>
    </w:lvl>
    <w:lvl w:ilvl="7" w:tplc="9B1AD82E">
      <w:start w:val="1"/>
      <w:numFmt w:val="bullet"/>
      <w:lvlText w:val="o"/>
      <w:lvlJc w:val="left"/>
      <w:pPr>
        <w:ind w:left="5760" w:hanging="360"/>
      </w:pPr>
      <w:rPr>
        <w:rFonts w:ascii="Courier New" w:hAnsi="Courier New" w:hint="default"/>
      </w:rPr>
    </w:lvl>
    <w:lvl w:ilvl="8" w:tplc="EDA44696">
      <w:start w:val="1"/>
      <w:numFmt w:val="bullet"/>
      <w:lvlText w:val=""/>
      <w:lvlJc w:val="left"/>
      <w:pPr>
        <w:ind w:left="6480" w:hanging="360"/>
      </w:pPr>
      <w:rPr>
        <w:rFonts w:ascii="Wingdings" w:hAnsi="Wingdings" w:hint="default"/>
      </w:rPr>
    </w:lvl>
  </w:abstractNum>
  <w:abstractNum w:abstractNumId="28" w15:restartNumberingAfterBreak="0">
    <w:nsid w:val="4AB66F20"/>
    <w:multiLevelType w:val="hybridMultilevel"/>
    <w:tmpl w:val="FFFFFFFF"/>
    <w:lvl w:ilvl="0" w:tplc="BCD25732">
      <w:start w:val="1"/>
      <w:numFmt w:val="decimal"/>
      <w:lvlText w:val="%1."/>
      <w:lvlJc w:val="left"/>
      <w:pPr>
        <w:ind w:left="720" w:hanging="360"/>
      </w:pPr>
    </w:lvl>
    <w:lvl w:ilvl="1" w:tplc="B05895CA">
      <w:start w:val="1"/>
      <w:numFmt w:val="lowerLetter"/>
      <w:lvlText w:val="%2."/>
      <w:lvlJc w:val="left"/>
      <w:pPr>
        <w:ind w:left="1440" w:hanging="360"/>
      </w:pPr>
    </w:lvl>
    <w:lvl w:ilvl="2" w:tplc="EFD6A2A0">
      <w:start w:val="1"/>
      <w:numFmt w:val="lowerRoman"/>
      <w:lvlText w:val="%3."/>
      <w:lvlJc w:val="right"/>
      <w:pPr>
        <w:ind w:left="2160" w:hanging="180"/>
      </w:pPr>
    </w:lvl>
    <w:lvl w:ilvl="3" w:tplc="46C8BF74">
      <w:start w:val="1"/>
      <w:numFmt w:val="decimal"/>
      <w:lvlText w:val="%4."/>
      <w:lvlJc w:val="left"/>
      <w:pPr>
        <w:ind w:left="2880" w:hanging="360"/>
      </w:pPr>
    </w:lvl>
    <w:lvl w:ilvl="4" w:tplc="52E6A746">
      <w:start w:val="1"/>
      <w:numFmt w:val="lowerLetter"/>
      <w:lvlText w:val="%5."/>
      <w:lvlJc w:val="left"/>
      <w:pPr>
        <w:ind w:left="3600" w:hanging="360"/>
      </w:pPr>
    </w:lvl>
    <w:lvl w:ilvl="5" w:tplc="B4C4748A">
      <w:start w:val="1"/>
      <w:numFmt w:val="lowerRoman"/>
      <w:lvlText w:val="%6."/>
      <w:lvlJc w:val="right"/>
      <w:pPr>
        <w:ind w:left="4320" w:hanging="180"/>
      </w:pPr>
    </w:lvl>
    <w:lvl w:ilvl="6" w:tplc="6C4AE032">
      <w:start w:val="1"/>
      <w:numFmt w:val="decimal"/>
      <w:lvlText w:val="%7."/>
      <w:lvlJc w:val="left"/>
      <w:pPr>
        <w:ind w:left="5040" w:hanging="360"/>
      </w:pPr>
    </w:lvl>
    <w:lvl w:ilvl="7" w:tplc="8D64B666">
      <w:start w:val="1"/>
      <w:numFmt w:val="lowerLetter"/>
      <w:lvlText w:val="%8."/>
      <w:lvlJc w:val="left"/>
      <w:pPr>
        <w:ind w:left="5760" w:hanging="360"/>
      </w:pPr>
    </w:lvl>
    <w:lvl w:ilvl="8" w:tplc="178A4F3E">
      <w:start w:val="1"/>
      <w:numFmt w:val="lowerRoman"/>
      <w:lvlText w:val="%9."/>
      <w:lvlJc w:val="right"/>
      <w:pPr>
        <w:ind w:left="6480" w:hanging="180"/>
      </w:pPr>
    </w:lvl>
  </w:abstractNum>
  <w:abstractNum w:abstractNumId="29" w15:restartNumberingAfterBreak="0">
    <w:nsid w:val="4B3158D8"/>
    <w:multiLevelType w:val="hybridMultilevel"/>
    <w:tmpl w:val="FFFFFFFF"/>
    <w:lvl w:ilvl="0" w:tplc="61824536">
      <w:start w:val="1"/>
      <w:numFmt w:val="bullet"/>
      <w:lvlText w:val="-"/>
      <w:lvlJc w:val="left"/>
      <w:pPr>
        <w:ind w:left="720" w:hanging="360"/>
      </w:pPr>
      <w:rPr>
        <w:rFonts w:ascii="Calibri" w:hAnsi="Calibri" w:hint="default"/>
      </w:rPr>
    </w:lvl>
    <w:lvl w:ilvl="1" w:tplc="B4BABD7E">
      <w:start w:val="1"/>
      <w:numFmt w:val="bullet"/>
      <w:lvlText w:val="o"/>
      <w:lvlJc w:val="left"/>
      <w:pPr>
        <w:ind w:left="1440" w:hanging="360"/>
      </w:pPr>
      <w:rPr>
        <w:rFonts w:ascii="Courier New" w:hAnsi="Courier New" w:hint="default"/>
      </w:rPr>
    </w:lvl>
    <w:lvl w:ilvl="2" w:tplc="1F36D3DE">
      <w:start w:val="1"/>
      <w:numFmt w:val="bullet"/>
      <w:lvlText w:val=""/>
      <w:lvlJc w:val="left"/>
      <w:pPr>
        <w:ind w:left="2160" w:hanging="360"/>
      </w:pPr>
      <w:rPr>
        <w:rFonts w:ascii="Wingdings" w:hAnsi="Wingdings" w:hint="default"/>
      </w:rPr>
    </w:lvl>
    <w:lvl w:ilvl="3" w:tplc="74E4E9A2">
      <w:start w:val="1"/>
      <w:numFmt w:val="bullet"/>
      <w:lvlText w:val=""/>
      <w:lvlJc w:val="left"/>
      <w:pPr>
        <w:ind w:left="2880" w:hanging="360"/>
      </w:pPr>
      <w:rPr>
        <w:rFonts w:ascii="Symbol" w:hAnsi="Symbol" w:hint="default"/>
      </w:rPr>
    </w:lvl>
    <w:lvl w:ilvl="4" w:tplc="8FAC5478">
      <w:start w:val="1"/>
      <w:numFmt w:val="bullet"/>
      <w:lvlText w:val="o"/>
      <w:lvlJc w:val="left"/>
      <w:pPr>
        <w:ind w:left="3600" w:hanging="360"/>
      </w:pPr>
      <w:rPr>
        <w:rFonts w:ascii="Courier New" w:hAnsi="Courier New" w:hint="default"/>
      </w:rPr>
    </w:lvl>
    <w:lvl w:ilvl="5" w:tplc="CFCA0E40">
      <w:start w:val="1"/>
      <w:numFmt w:val="bullet"/>
      <w:lvlText w:val=""/>
      <w:lvlJc w:val="left"/>
      <w:pPr>
        <w:ind w:left="4320" w:hanging="360"/>
      </w:pPr>
      <w:rPr>
        <w:rFonts w:ascii="Wingdings" w:hAnsi="Wingdings" w:hint="default"/>
      </w:rPr>
    </w:lvl>
    <w:lvl w:ilvl="6" w:tplc="F73A21EA">
      <w:start w:val="1"/>
      <w:numFmt w:val="bullet"/>
      <w:lvlText w:val=""/>
      <w:lvlJc w:val="left"/>
      <w:pPr>
        <w:ind w:left="5040" w:hanging="360"/>
      </w:pPr>
      <w:rPr>
        <w:rFonts w:ascii="Symbol" w:hAnsi="Symbol" w:hint="default"/>
      </w:rPr>
    </w:lvl>
    <w:lvl w:ilvl="7" w:tplc="52144FE0">
      <w:start w:val="1"/>
      <w:numFmt w:val="bullet"/>
      <w:lvlText w:val="o"/>
      <w:lvlJc w:val="left"/>
      <w:pPr>
        <w:ind w:left="5760" w:hanging="360"/>
      </w:pPr>
      <w:rPr>
        <w:rFonts w:ascii="Courier New" w:hAnsi="Courier New" w:hint="default"/>
      </w:rPr>
    </w:lvl>
    <w:lvl w:ilvl="8" w:tplc="B1DE4344">
      <w:start w:val="1"/>
      <w:numFmt w:val="bullet"/>
      <w:lvlText w:val=""/>
      <w:lvlJc w:val="left"/>
      <w:pPr>
        <w:ind w:left="6480" w:hanging="360"/>
      </w:pPr>
      <w:rPr>
        <w:rFonts w:ascii="Wingdings" w:hAnsi="Wingdings" w:hint="default"/>
      </w:rPr>
    </w:lvl>
  </w:abstractNum>
  <w:abstractNum w:abstractNumId="30" w15:restartNumberingAfterBreak="0">
    <w:nsid w:val="4C191FFF"/>
    <w:multiLevelType w:val="hybridMultilevel"/>
    <w:tmpl w:val="FFFFFFFF"/>
    <w:lvl w:ilvl="0" w:tplc="663EDB78">
      <w:start w:val="1"/>
      <w:numFmt w:val="decimal"/>
      <w:lvlText w:val="%1."/>
      <w:lvlJc w:val="left"/>
      <w:pPr>
        <w:ind w:left="720" w:hanging="360"/>
      </w:pPr>
    </w:lvl>
    <w:lvl w:ilvl="1" w:tplc="360AA6D4">
      <w:start w:val="1"/>
      <w:numFmt w:val="lowerLetter"/>
      <w:lvlText w:val="%2."/>
      <w:lvlJc w:val="left"/>
      <w:pPr>
        <w:ind w:left="1440" w:hanging="360"/>
      </w:pPr>
    </w:lvl>
    <w:lvl w:ilvl="2" w:tplc="8FA8968E">
      <w:start w:val="1"/>
      <w:numFmt w:val="lowerRoman"/>
      <w:lvlText w:val="%3."/>
      <w:lvlJc w:val="right"/>
      <w:pPr>
        <w:ind w:left="2160" w:hanging="180"/>
      </w:pPr>
    </w:lvl>
    <w:lvl w:ilvl="3" w:tplc="5DA4E736">
      <w:start w:val="1"/>
      <w:numFmt w:val="decimal"/>
      <w:lvlText w:val="%4."/>
      <w:lvlJc w:val="left"/>
      <w:pPr>
        <w:ind w:left="2880" w:hanging="360"/>
      </w:pPr>
    </w:lvl>
    <w:lvl w:ilvl="4" w:tplc="89CC01CA">
      <w:start w:val="1"/>
      <w:numFmt w:val="lowerLetter"/>
      <w:lvlText w:val="%5."/>
      <w:lvlJc w:val="left"/>
      <w:pPr>
        <w:ind w:left="3600" w:hanging="360"/>
      </w:pPr>
    </w:lvl>
    <w:lvl w:ilvl="5" w:tplc="EAA09DD2">
      <w:start w:val="1"/>
      <w:numFmt w:val="lowerRoman"/>
      <w:lvlText w:val="%6."/>
      <w:lvlJc w:val="right"/>
      <w:pPr>
        <w:ind w:left="4320" w:hanging="180"/>
      </w:pPr>
    </w:lvl>
    <w:lvl w:ilvl="6" w:tplc="2EC82346">
      <w:start w:val="1"/>
      <w:numFmt w:val="decimal"/>
      <w:lvlText w:val="%7."/>
      <w:lvlJc w:val="left"/>
      <w:pPr>
        <w:ind w:left="5040" w:hanging="360"/>
      </w:pPr>
    </w:lvl>
    <w:lvl w:ilvl="7" w:tplc="BAC6E87E">
      <w:start w:val="1"/>
      <w:numFmt w:val="lowerLetter"/>
      <w:lvlText w:val="%8."/>
      <w:lvlJc w:val="left"/>
      <w:pPr>
        <w:ind w:left="5760" w:hanging="360"/>
      </w:pPr>
    </w:lvl>
    <w:lvl w:ilvl="8" w:tplc="D666A946">
      <w:start w:val="1"/>
      <w:numFmt w:val="lowerRoman"/>
      <w:lvlText w:val="%9."/>
      <w:lvlJc w:val="right"/>
      <w:pPr>
        <w:ind w:left="6480" w:hanging="180"/>
      </w:pPr>
    </w:lvl>
  </w:abstractNum>
  <w:abstractNum w:abstractNumId="31"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4B55E65"/>
    <w:multiLevelType w:val="hybridMultilevel"/>
    <w:tmpl w:val="FFFFFFFF"/>
    <w:lvl w:ilvl="0" w:tplc="293422A2">
      <w:start w:val="1"/>
      <w:numFmt w:val="bullet"/>
      <w:lvlText w:val="-"/>
      <w:lvlJc w:val="left"/>
      <w:pPr>
        <w:ind w:left="720" w:hanging="360"/>
      </w:pPr>
      <w:rPr>
        <w:rFonts w:ascii="Calibri" w:hAnsi="Calibri" w:hint="default"/>
      </w:rPr>
    </w:lvl>
    <w:lvl w:ilvl="1" w:tplc="06D8F15A">
      <w:start w:val="1"/>
      <w:numFmt w:val="bullet"/>
      <w:lvlText w:val="o"/>
      <w:lvlJc w:val="left"/>
      <w:pPr>
        <w:ind w:left="1440" w:hanging="360"/>
      </w:pPr>
      <w:rPr>
        <w:rFonts w:ascii="Courier New" w:hAnsi="Courier New" w:hint="default"/>
      </w:rPr>
    </w:lvl>
    <w:lvl w:ilvl="2" w:tplc="92F68F28">
      <w:start w:val="1"/>
      <w:numFmt w:val="bullet"/>
      <w:lvlText w:val=""/>
      <w:lvlJc w:val="left"/>
      <w:pPr>
        <w:ind w:left="2160" w:hanging="360"/>
      </w:pPr>
      <w:rPr>
        <w:rFonts w:ascii="Wingdings" w:hAnsi="Wingdings" w:hint="default"/>
      </w:rPr>
    </w:lvl>
    <w:lvl w:ilvl="3" w:tplc="97B2036E">
      <w:start w:val="1"/>
      <w:numFmt w:val="bullet"/>
      <w:lvlText w:val=""/>
      <w:lvlJc w:val="left"/>
      <w:pPr>
        <w:ind w:left="2880" w:hanging="360"/>
      </w:pPr>
      <w:rPr>
        <w:rFonts w:ascii="Symbol" w:hAnsi="Symbol" w:hint="default"/>
      </w:rPr>
    </w:lvl>
    <w:lvl w:ilvl="4" w:tplc="EEF2548A">
      <w:start w:val="1"/>
      <w:numFmt w:val="bullet"/>
      <w:lvlText w:val="o"/>
      <w:lvlJc w:val="left"/>
      <w:pPr>
        <w:ind w:left="3600" w:hanging="360"/>
      </w:pPr>
      <w:rPr>
        <w:rFonts w:ascii="Courier New" w:hAnsi="Courier New" w:hint="default"/>
      </w:rPr>
    </w:lvl>
    <w:lvl w:ilvl="5" w:tplc="AB60F628">
      <w:start w:val="1"/>
      <w:numFmt w:val="bullet"/>
      <w:lvlText w:val=""/>
      <w:lvlJc w:val="left"/>
      <w:pPr>
        <w:ind w:left="4320" w:hanging="360"/>
      </w:pPr>
      <w:rPr>
        <w:rFonts w:ascii="Wingdings" w:hAnsi="Wingdings" w:hint="default"/>
      </w:rPr>
    </w:lvl>
    <w:lvl w:ilvl="6" w:tplc="F350CFCA">
      <w:start w:val="1"/>
      <w:numFmt w:val="bullet"/>
      <w:lvlText w:val=""/>
      <w:lvlJc w:val="left"/>
      <w:pPr>
        <w:ind w:left="5040" w:hanging="360"/>
      </w:pPr>
      <w:rPr>
        <w:rFonts w:ascii="Symbol" w:hAnsi="Symbol" w:hint="default"/>
      </w:rPr>
    </w:lvl>
    <w:lvl w:ilvl="7" w:tplc="212AAE46">
      <w:start w:val="1"/>
      <w:numFmt w:val="bullet"/>
      <w:lvlText w:val="o"/>
      <w:lvlJc w:val="left"/>
      <w:pPr>
        <w:ind w:left="5760" w:hanging="360"/>
      </w:pPr>
      <w:rPr>
        <w:rFonts w:ascii="Courier New" w:hAnsi="Courier New" w:hint="default"/>
      </w:rPr>
    </w:lvl>
    <w:lvl w:ilvl="8" w:tplc="68168C30">
      <w:start w:val="1"/>
      <w:numFmt w:val="bullet"/>
      <w:lvlText w:val=""/>
      <w:lvlJc w:val="left"/>
      <w:pPr>
        <w:ind w:left="6480" w:hanging="360"/>
      </w:pPr>
      <w:rPr>
        <w:rFonts w:ascii="Wingdings" w:hAnsi="Wingdings" w:hint="default"/>
      </w:rPr>
    </w:lvl>
  </w:abstractNum>
  <w:abstractNum w:abstractNumId="35" w15:restartNumberingAfterBreak="0">
    <w:nsid w:val="566F1A2A"/>
    <w:multiLevelType w:val="hybridMultilevel"/>
    <w:tmpl w:val="FFFFFFFF"/>
    <w:lvl w:ilvl="0" w:tplc="088C4FCA">
      <w:start w:val="1"/>
      <w:numFmt w:val="bullet"/>
      <w:lvlText w:val="-"/>
      <w:lvlJc w:val="left"/>
      <w:pPr>
        <w:ind w:left="720" w:hanging="360"/>
      </w:pPr>
      <w:rPr>
        <w:rFonts w:ascii="Calibri" w:hAnsi="Calibri" w:hint="default"/>
      </w:rPr>
    </w:lvl>
    <w:lvl w:ilvl="1" w:tplc="6C0470B4">
      <w:start w:val="1"/>
      <w:numFmt w:val="bullet"/>
      <w:lvlText w:val="o"/>
      <w:lvlJc w:val="left"/>
      <w:pPr>
        <w:ind w:left="1440" w:hanging="360"/>
      </w:pPr>
      <w:rPr>
        <w:rFonts w:ascii="Courier New" w:hAnsi="Courier New" w:hint="default"/>
      </w:rPr>
    </w:lvl>
    <w:lvl w:ilvl="2" w:tplc="113A59CE">
      <w:start w:val="1"/>
      <w:numFmt w:val="bullet"/>
      <w:lvlText w:val=""/>
      <w:lvlJc w:val="left"/>
      <w:pPr>
        <w:ind w:left="2160" w:hanging="360"/>
      </w:pPr>
      <w:rPr>
        <w:rFonts w:ascii="Wingdings" w:hAnsi="Wingdings" w:hint="default"/>
      </w:rPr>
    </w:lvl>
    <w:lvl w:ilvl="3" w:tplc="8592A70A">
      <w:start w:val="1"/>
      <w:numFmt w:val="bullet"/>
      <w:lvlText w:val=""/>
      <w:lvlJc w:val="left"/>
      <w:pPr>
        <w:ind w:left="2880" w:hanging="360"/>
      </w:pPr>
      <w:rPr>
        <w:rFonts w:ascii="Symbol" w:hAnsi="Symbol" w:hint="default"/>
      </w:rPr>
    </w:lvl>
    <w:lvl w:ilvl="4" w:tplc="B54EFB98">
      <w:start w:val="1"/>
      <w:numFmt w:val="bullet"/>
      <w:lvlText w:val="o"/>
      <w:lvlJc w:val="left"/>
      <w:pPr>
        <w:ind w:left="3600" w:hanging="360"/>
      </w:pPr>
      <w:rPr>
        <w:rFonts w:ascii="Courier New" w:hAnsi="Courier New" w:hint="default"/>
      </w:rPr>
    </w:lvl>
    <w:lvl w:ilvl="5" w:tplc="919C9360">
      <w:start w:val="1"/>
      <w:numFmt w:val="bullet"/>
      <w:lvlText w:val=""/>
      <w:lvlJc w:val="left"/>
      <w:pPr>
        <w:ind w:left="4320" w:hanging="360"/>
      </w:pPr>
      <w:rPr>
        <w:rFonts w:ascii="Wingdings" w:hAnsi="Wingdings" w:hint="default"/>
      </w:rPr>
    </w:lvl>
    <w:lvl w:ilvl="6" w:tplc="765C0674">
      <w:start w:val="1"/>
      <w:numFmt w:val="bullet"/>
      <w:lvlText w:val=""/>
      <w:lvlJc w:val="left"/>
      <w:pPr>
        <w:ind w:left="5040" w:hanging="360"/>
      </w:pPr>
      <w:rPr>
        <w:rFonts w:ascii="Symbol" w:hAnsi="Symbol" w:hint="default"/>
      </w:rPr>
    </w:lvl>
    <w:lvl w:ilvl="7" w:tplc="CAD86B2A">
      <w:start w:val="1"/>
      <w:numFmt w:val="bullet"/>
      <w:lvlText w:val="o"/>
      <w:lvlJc w:val="left"/>
      <w:pPr>
        <w:ind w:left="5760" w:hanging="360"/>
      </w:pPr>
      <w:rPr>
        <w:rFonts w:ascii="Courier New" w:hAnsi="Courier New" w:hint="default"/>
      </w:rPr>
    </w:lvl>
    <w:lvl w:ilvl="8" w:tplc="8700A714">
      <w:start w:val="1"/>
      <w:numFmt w:val="bullet"/>
      <w:lvlText w:val=""/>
      <w:lvlJc w:val="left"/>
      <w:pPr>
        <w:ind w:left="6480" w:hanging="360"/>
      </w:pPr>
      <w:rPr>
        <w:rFonts w:ascii="Wingdings" w:hAnsi="Wingdings" w:hint="default"/>
      </w:rPr>
    </w:lvl>
  </w:abstractNum>
  <w:abstractNum w:abstractNumId="3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5A954125"/>
    <w:multiLevelType w:val="hybridMultilevel"/>
    <w:tmpl w:val="FFFFFFFF"/>
    <w:lvl w:ilvl="0" w:tplc="E9284006">
      <w:start w:val="1"/>
      <w:numFmt w:val="bullet"/>
      <w:lvlText w:val="-"/>
      <w:lvlJc w:val="left"/>
      <w:pPr>
        <w:ind w:left="720" w:hanging="360"/>
      </w:pPr>
      <w:rPr>
        <w:rFonts w:ascii="Calibri" w:hAnsi="Calibri" w:hint="default"/>
      </w:rPr>
    </w:lvl>
    <w:lvl w:ilvl="1" w:tplc="9BC08782">
      <w:start w:val="1"/>
      <w:numFmt w:val="bullet"/>
      <w:lvlText w:val="o"/>
      <w:lvlJc w:val="left"/>
      <w:pPr>
        <w:ind w:left="1440" w:hanging="360"/>
      </w:pPr>
      <w:rPr>
        <w:rFonts w:ascii="Courier New" w:hAnsi="Courier New" w:hint="default"/>
      </w:rPr>
    </w:lvl>
    <w:lvl w:ilvl="2" w:tplc="1D2C7832">
      <w:start w:val="1"/>
      <w:numFmt w:val="bullet"/>
      <w:lvlText w:val=""/>
      <w:lvlJc w:val="left"/>
      <w:pPr>
        <w:ind w:left="2160" w:hanging="360"/>
      </w:pPr>
      <w:rPr>
        <w:rFonts w:ascii="Wingdings" w:hAnsi="Wingdings" w:hint="default"/>
      </w:rPr>
    </w:lvl>
    <w:lvl w:ilvl="3" w:tplc="A6CA2442">
      <w:start w:val="1"/>
      <w:numFmt w:val="bullet"/>
      <w:lvlText w:val=""/>
      <w:lvlJc w:val="left"/>
      <w:pPr>
        <w:ind w:left="2880" w:hanging="360"/>
      </w:pPr>
      <w:rPr>
        <w:rFonts w:ascii="Symbol" w:hAnsi="Symbol" w:hint="default"/>
      </w:rPr>
    </w:lvl>
    <w:lvl w:ilvl="4" w:tplc="77F686F2">
      <w:start w:val="1"/>
      <w:numFmt w:val="bullet"/>
      <w:lvlText w:val="o"/>
      <w:lvlJc w:val="left"/>
      <w:pPr>
        <w:ind w:left="3600" w:hanging="360"/>
      </w:pPr>
      <w:rPr>
        <w:rFonts w:ascii="Courier New" w:hAnsi="Courier New" w:hint="default"/>
      </w:rPr>
    </w:lvl>
    <w:lvl w:ilvl="5" w:tplc="6994C5AE">
      <w:start w:val="1"/>
      <w:numFmt w:val="bullet"/>
      <w:lvlText w:val=""/>
      <w:lvlJc w:val="left"/>
      <w:pPr>
        <w:ind w:left="4320" w:hanging="360"/>
      </w:pPr>
      <w:rPr>
        <w:rFonts w:ascii="Wingdings" w:hAnsi="Wingdings" w:hint="default"/>
      </w:rPr>
    </w:lvl>
    <w:lvl w:ilvl="6" w:tplc="5C1E7AC6">
      <w:start w:val="1"/>
      <w:numFmt w:val="bullet"/>
      <w:lvlText w:val=""/>
      <w:lvlJc w:val="left"/>
      <w:pPr>
        <w:ind w:left="5040" w:hanging="360"/>
      </w:pPr>
      <w:rPr>
        <w:rFonts w:ascii="Symbol" w:hAnsi="Symbol" w:hint="default"/>
      </w:rPr>
    </w:lvl>
    <w:lvl w:ilvl="7" w:tplc="7B76DE48">
      <w:start w:val="1"/>
      <w:numFmt w:val="bullet"/>
      <w:lvlText w:val="o"/>
      <w:lvlJc w:val="left"/>
      <w:pPr>
        <w:ind w:left="5760" w:hanging="360"/>
      </w:pPr>
      <w:rPr>
        <w:rFonts w:ascii="Courier New" w:hAnsi="Courier New" w:hint="default"/>
      </w:rPr>
    </w:lvl>
    <w:lvl w:ilvl="8" w:tplc="261078E6">
      <w:start w:val="1"/>
      <w:numFmt w:val="bullet"/>
      <w:lvlText w:val=""/>
      <w:lvlJc w:val="left"/>
      <w:pPr>
        <w:ind w:left="6480" w:hanging="360"/>
      </w:pPr>
      <w:rPr>
        <w:rFonts w:ascii="Wingdings" w:hAnsi="Wingdings" w:hint="default"/>
      </w:rPr>
    </w:lvl>
  </w:abstractNum>
  <w:abstractNum w:abstractNumId="39"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13A2F4B"/>
    <w:multiLevelType w:val="hybridMultilevel"/>
    <w:tmpl w:val="FFFFFFFF"/>
    <w:lvl w:ilvl="0" w:tplc="349EFCEC">
      <w:start w:val="1"/>
      <w:numFmt w:val="bullet"/>
      <w:lvlText w:val="-"/>
      <w:lvlJc w:val="left"/>
      <w:pPr>
        <w:ind w:left="720" w:hanging="360"/>
      </w:pPr>
      <w:rPr>
        <w:rFonts w:ascii="Calibri" w:hAnsi="Calibri" w:hint="default"/>
      </w:rPr>
    </w:lvl>
    <w:lvl w:ilvl="1" w:tplc="AA7C0136">
      <w:start w:val="1"/>
      <w:numFmt w:val="bullet"/>
      <w:lvlText w:val="o"/>
      <w:lvlJc w:val="left"/>
      <w:pPr>
        <w:ind w:left="1440" w:hanging="360"/>
      </w:pPr>
      <w:rPr>
        <w:rFonts w:ascii="Courier New" w:hAnsi="Courier New" w:hint="default"/>
      </w:rPr>
    </w:lvl>
    <w:lvl w:ilvl="2" w:tplc="BEECD50C">
      <w:start w:val="1"/>
      <w:numFmt w:val="bullet"/>
      <w:lvlText w:val=""/>
      <w:lvlJc w:val="left"/>
      <w:pPr>
        <w:ind w:left="2160" w:hanging="360"/>
      </w:pPr>
      <w:rPr>
        <w:rFonts w:ascii="Wingdings" w:hAnsi="Wingdings" w:hint="default"/>
      </w:rPr>
    </w:lvl>
    <w:lvl w:ilvl="3" w:tplc="D52471B0">
      <w:start w:val="1"/>
      <w:numFmt w:val="bullet"/>
      <w:lvlText w:val=""/>
      <w:lvlJc w:val="left"/>
      <w:pPr>
        <w:ind w:left="2880" w:hanging="360"/>
      </w:pPr>
      <w:rPr>
        <w:rFonts w:ascii="Symbol" w:hAnsi="Symbol" w:hint="default"/>
      </w:rPr>
    </w:lvl>
    <w:lvl w:ilvl="4" w:tplc="03D2F492">
      <w:start w:val="1"/>
      <w:numFmt w:val="bullet"/>
      <w:lvlText w:val="o"/>
      <w:lvlJc w:val="left"/>
      <w:pPr>
        <w:ind w:left="3600" w:hanging="360"/>
      </w:pPr>
      <w:rPr>
        <w:rFonts w:ascii="Courier New" w:hAnsi="Courier New" w:hint="default"/>
      </w:rPr>
    </w:lvl>
    <w:lvl w:ilvl="5" w:tplc="4E8CB7C2">
      <w:start w:val="1"/>
      <w:numFmt w:val="bullet"/>
      <w:lvlText w:val=""/>
      <w:lvlJc w:val="left"/>
      <w:pPr>
        <w:ind w:left="4320" w:hanging="360"/>
      </w:pPr>
      <w:rPr>
        <w:rFonts w:ascii="Wingdings" w:hAnsi="Wingdings" w:hint="default"/>
      </w:rPr>
    </w:lvl>
    <w:lvl w:ilvl="6" w:tplc="256ACA72">
      <w:start w:val="1"/>
      <w:numFmt w:val="bullet"/>
      <w:lvlText w:val=""/>
      <w:lvlJc w:val="left"/>
      <w:pPr>
        <w:ind w:left="5040" w:hanging="360"/>
      </w:pPr>
      <w:rPr>
        <w:rFonts w:ascii="Symbol" w:hAnsi="Symbol" w:hint="default"/>
      </w:rPr>
    </w:lvl>
    <w:lvl w:ilvl="7" w:tplc="04F8EFD6">
      <w:start w:val="1"/>
      <w:numFmt w:val="bullet"/>
      <w:lvlText w:val="o"/>
      <w:lvlJc w:val="left"/>
      <w:pPr>
        <w:ind w:left="5760" w:hanging="360"/>
      </w:pPr>
      <w:rPr>
        <w:rFonts w:ascii="Courier New" w:hAnsi="Courier New" w:hint="default"/>
      </w:rPr>
    </w:lvl>
    <w:lvl w:ilvl="8" w:tplc="93A0D676">
      <w:start w:val="1"/>
      <w:numFmt w:val="bullet"/>
      <w:lvlText w:val=""/>
      <w:lvlJc w:val="left"/>
      <w:pPr>
        <w:ind w:left="6480" w:hanging="360"/>
      </w:pPr>
      <w:rPr>
        <w:rFonts w:ascii="Wingdings" w:hAnsi="Wingdings" w:hint="default"/>
      </w:rPr>
    </w:lvl>
  </w:abstractNum>
  <w:abstractNum w:abstractNumId="41"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92C008C"/>
    <w:multiLevelType w:val="hybridMultilevel"/>
    <w:tmpl w:val="FFFFFFFF"/>
    <w:lvl w:ilvl="0" w:tplc="625A79F4">
      <w:start w:val="1"/>
      <w:numFmt w:val="bullet"/>
      <w:lvlText w:val="-"/>
      <w:lvlJc w:val="left"/>
      <w:pPr>
        <w:ind w:left="720" w:hanging="360"/>
      </w:pPr>
      <w:rPr>
        <w:rFonts w:ascii="Calibri" w:hAnsi="Calibri" w:hint="default"/>
      </w:rPr>
    </w:lvl>
    <w:lvl w:ilvl="1" w:tplc="1D88436A">
      <w:start w:val="1"/>
      <w:numFmt w:val="bullet"/>
      <w:lvlText w:val="o"/>
      <w:lvlJc w:val="left"/>
      <w:pPr>
        <w:ind w:left="1440" w:hanging="360"/>
      </w:pPr>
      <w:rPr>
        <w:rFonts w:ascii="Courier New" w:hAnsi="Courier New" w:hint="default"/>
      </w:rPr>
    </w:lvl>
    <w:lvl w:ilvl="2" w:tplc="A7BA1EE8">
      <w:start w:val="1"/>
      <w:numFmt w:val="bullet"/>
      <w:lvlText w:val=""/>
      <w:lvlJc w:val="left"/>
      <w:pPr>
        <w:ind w:left="2160" w:hanging="360"/>
      </w:pPr>
      <w:rPr>
        <w:rFonts w:ascii="Wingdings" w:hAnsi="Wingdings" w:hint="default"/>
      </w:rPr>
    </w:lvl>
    <w:lvl w:ilvl="3" w:tplc="00807C5E">
      <w:start w:val="1"/>
      <w:numFmt w:val="bullet"/>
      <w:lvlText w:val=""/>
      <w:lvlJc w:val="left"/>
      <w:pPr>
        <w:ind w:left="2880" w:hanging="360"/>
      </w:pPr>
      <w:rPr>
        <w:rFonts w:ascii="Symbol" w:hAnsi="Symbol" w:hint="default"/>
      </w:rPr>
    </w:lvl>
    <w:lvl w:ilvl="4" w:tplc="A5D6AD0A">
      <w:start w:val="1"/>
      <w:numFmt w:val="bullet"/>
      <w:lvlText w:val="o"/>
      <w:lvlJc w:val="left"/>
      <w:pPr>
        <w:ind w:left="3600" w:hanging="360"/>
      </w:pPr>
      <w:rPr>
        <w:rFonts w:ascii="Courier New" w:hAnsi="Courier New" w:hint="default"/>
      </w:rPr>
    </w:lvl>
    <w:lvl w:ilvl="5" w:tplc="FDA2C6FA">
      <w:start w:val="1"/>
      <w:numFmt w:val="bullet"/>
      <w:lvlText w:val=""/>
      <w:lvlJc w:val="left"/>
      <w:pPr>
        <w:ind w:left="4320" w:hanging="360"/>
      </w:pPr>
      <w:rPr>
        <w:rFonts w:ascii="Wingdings" w:hAnsi="Wingdings" w:hint="default"/>
      </w:rPr>
    </w:lvl>
    <w:lvl w:ilvl="6" w:tplc="E202102A">
      <w:start w:val="1"/>
      <w:numFmt w:val="bullet"/>
      <w:lvlText w:val=""/>
      <w:lvlJc w:val="left"/>
      <w:pPr>
        <w:ind w:left="5040" w:hanging="360"/>
      </w:pPr>
      <w:rPr>
        <w:rFonts w:ascii="Symbol" w:hAnsi="Symbol" w:hint="default"/>
      </w:rPr>
    </w:lvl>
    <w:lvl w:ilvl="7" w:tplc="860E31AC">
      <w:start w:val="1"/>
      <w:numFmt w:val="bullet"/>
      <w:lvlText w:val="o"/>
      <w:lvlJc w:val="left"/>
      <w:pPr>
        <w:ind w:left="5760" w:hanging="360"/>
      </w:pPr>
      <w:rPr>
        <w:rFonts w:ascii="Courier New" w:hAnsi="Courier New" w:hint="default"/>
      </w:rPr>
    </w:lvl>
    <w:lvl w:ilvl="8" w:tplc="F7225460">
      <w:start w:val="1"/>
      <w:numFmt w:val="bullet"/>
      <w:lvlText w:val=""/>
      <w:lvlJc w:val="left"/>
      <w:pPr>
        <w:ind w:left="6480" w:hanging="360"/>
      </w:pPr>
      <w:rPr>
        <w:rFonts w:ascii="Wingdings" w:hAnsi="Wingdings" w:hint="default"/>
      </w:rPr>
    </w:lvl>
  </w:abstractNum>
  <w:abstractNum w:abstractNumId="43" w15:restartNumberingAfterBreak="0">
    <w:nsid w:val="698B4EF8"/>
    <w:multiLevelType w:val="hybridMultilevel"/>
    <w:tmpl w:val="FFFFFFFF"/>
    <w:lvl w:ilvl="0" w:tplc="7944BB54">
      <w:start w:val="1"/>
      <w:numFmt w:val="bullet"/>
      <w:lvlText w:val="-"/>
      <w:lvlJc w:val="left"/>
      <w:pPr>
        <w:ind w:left="720" w:hanging="360"/>
      </w:pPr>
      <w:rPr>
        <w:rFonts w:ascii="Calibri" w:hAnsi="Calibri" w:hint="default"/>
      </w:rPr>
    </w:lvl>
    <w:lvl w:ilvl="1" w:tplc="F59E52D8">
      <w:start w:val="1"/>
      <w:numFmt w:val="bullet"/>
      <w:lvlText w:val="o"/>
      <w:lvlJc w:val="left"/>
      <w:pPr>
        <w:ind w:left="1440" w:hanging="360"/>
      </w:pPr>
      <w:rPr>
        <w:rFonts w:ascii="Courier New" w:hAnsi="Courier New" w:hint="default"/>
      </w:rPr>
    </w:lvl>
    <w:lvl w:ilvl="2" w:tplc="78C215A0">
      <w:start w:val="1"/>
      <w:numFmt w:val="bullet"/>
      <w:lvlText w:val=""/>
      <w:lvlJc w:val="left"/>
      <w:pPr>
        <w:ind w:left="2160" w:hanging="360"/>
      </w:pPr>
      <w:rPr>
        <w:rFonts w:ascii="Wingdings" w:hAnsi="Wingdings" w:hint="default"/>
      </w:rPr>
    </w:lvl>
    <w:lvl w:ilvl="3" w:tplc="EE9ED1D2">
      <w:start w:val="1"/>
      <w:numFmt w:val="bullet"/>
      <w:lvlText w:val=""/>
      <w:lvlJc w:val="left"/>
      <w:pPr>
        <w:ind w:left="2880" w:hanging="360"/>
      </w:pPr>
      <w:rPr>
        <w:rFonts w:ascii="Symbol" w:hAnsi="Symbol" w:hint="default"/>
      </w:rPr>
    </w:lvl>
    <w:lvl w:ilvl="4" w:tplc="E52A3A7A">
      <w:start w:val="1"/>
      <w:numFmt w:val="bullet"/>
      <w:lvlText w:val="o"/>
      <w:lvlJc w:val="left"/>
      <w:pPr>
        <w:ind w:left="3600" w:hanging="360"/>
      </w:pPr>
      <w:rPr>
        <w:rFonts w:ascii="Courier New" w:hAnsi="Courier New" w:hint="default"/>
      </w:rPr>
    </w:lvl>
    <w:lvl w:ilvl="5" w:tplc="DB5E5116">
      <w:start w:val="1"/>
      <w:numFmt w:val="bullet"/>
      <w:lvlText w:val=""/>
      <w:lvlJc w:val="left"/>
      <w:pPr>
        <w:ind w:left="4320" w:hanging="360"/>
      </w:pPr>
      <w:rPr>
        <w:rFonts w:ascii="Wingdings" w:hAnsi="Wingdings" w:hint="default"/>
      </w:rPr>
    </w:lvl>
    <w:lvl w:ilvl="6" w:tplc="3AF6663E">
      <w:start w:val="1"/>
      <w:numFmt w:val="bullet"/>
      <w:lvlText w:val=""/>
      <w:lvlJc w:val="left"/>
      <w:pPr>
        <w:ind w:left="5040" w:hanging="360"/>
      </w:pPr>
      <w:rPr>
        <w:rFonts w:ascii="Symbol" w:hAnsi="Symbol" w:hint="default"/>
      </w:rPr>
    </w:lvl>
    <w:lvl w:ilvl="7" w:tplc="DC80B12A">
      <w:start w:val="1"/>
      <w:numFmt w:val="bullet"/>
      <w:lvlText w:val="o"/>
      <w:lvlJc w:val="left"/>
      <w:pPr>
        <w:ind w:left="5760" w:hanging="360"/>
      </w:pPr>
      <w:rPr>
        <w:rFonts w:ascii="Courier New" w:hAnsi="Courier New" w:hint="default"/>
      </w:rPr>
    </w:lvl>
    <w:lvl w:ilvl="8" w:tplc="3F1223E2">
      <w:start w:val="1"/>
      <w:numFmt w:val="bullet"/>
      <w:lvlText w:val=""/>
      <w:lvlJc w:val="left"/>
      <w:pPr>
        <w:ind w:left="6480" w:hanging="360"/>
      </w:pPr>
      <w:rPr>
        <w:rFonts w:ascii="Wingdings" w:hAnsi="Wingdings" w:hint="default"/>
      </w:rPr>
    </w:lvl>
  </w:abstractNum>
  <w:abstractNum w:abstractNumId="44" w15:restartNumberingAfterBreak="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D047EDF"/>
    <w:multiLevelType w:val="hybridMultilevel"/>
    <w:tmpl w:val="FFFFFFFF"/>
    <w:lvl w:ilvl="0" w:tplc="1ABE4166">
      <w:start w:val="1"/>
      <w:numFmt w:val="bullet"/>
      <w:lvlText w:val="-"/>
      <w:lvlJc w:val="left"/>
      <w:pPr>
        <w:ind w:left="720" w:hanging="360"/>
      </w:pPr>
      <w:rPr>
        <w:rFonts w:ascii="Calibri" w:hAnsi="Calibri" w:hint="default"/>
      </w:rPr>
    </w:lvl>
    <w:lvl w:ilvl="1" w:tplc="66AC7224">
      <w:start w:val="1"/>
      <w:numFmt w:val="bullet"/>
      <w:lvlText w:val="o"/>
      <w:lvlJc w:val="left"/>
      <w:pPr>
        <w:ind w:left="1440" w:hanging="360"/>
      </w:pPr>
      <w:rPr>
        <w:rFonts w:ascii="Courier New" w:hAnsi="Courier New" w:hint="default"/>
      </w:rPr>
    </w:lvl>
    <w:lvl w:ilvl="2" w:tplc="478AC668">
      <w:start w:val="1"/>
      <w:numFmt w:val="bullet"/>
      <w:lvlText w:val=""/>
      <w:lvlJc w:val="left"/>
      <w:pPr>
        <w:ind w:left="2160" w:hanging="360"/>
      </w:pPr>
      <w:rPr>
        <w:rFonts w:ascii="Wingdings" w:hAnsi="Wingdings" w:hint="default"/>
      </w:rPr>
    </w:lvl>
    <w:lvl w:ilvl="3" w:tplc="2264D60E">
      <w:start w:val="1"/>
      <w:numFmt w:val="bullet"/>
      <w:lvlText w:val=""/>
      <w:lvlJc w:val="left"/>
      <w:pPr>
        <w:ind w:left="2880" w:hanging="360"/>
      </w:pPr>
      <w:rPr>
        <w:rFonts w:ascii="Symbol" w:hAnsi="Symbol" w:hint="default"/>
      </w:rPr>
    </w:lvl>
    <w:lvl w:ilvl="4" w:tplc="55785C1C">
      <w:start w:val="1"/>
      <w:numFmt w:val="bullet"/>
      <w:lvlText w:val="o"/>
      <w:lvlJc w:val="left"/>
      <w:pPr>
        <w:ind w:left="3600" w:hanging="360"/>
      </w:pPr>
      <w:rPr>
        <w:rFonts w:ascii="Courier New" w:hAnsi="Courier New" w:hint="default"/>
      </w:rPr>
    </w:lvl>
    <w:lvl w:ilvl="5" w:tplc="F514922E">
      <w:start w:val="1"/>
      <w:numFmt w:val="bullet"/>
      <w:lvlText w:val=""/>
      <w:lvlJc w:val="left"/>
      <w:pPr>
        <w:ind w:left="4320" w:hanging="360"/>
      </w:pPr>
      <w:rPr>
        <w:rFonts w:ascii="Wingdings" w:hAnsi="Wingdings" w:hint="default"/>
      </w:rPr>
    </w:lvl>
    <w:lvl w:ilvl="6" w:tplc="8242965C">
      <w:start w:val="1"/>
      <w:numFmt w:val="bullet"/>
      <w:lvlText w:val=""/>
      <w:lvlJc w:val="left"/>
      <w:pPr>
        <w:ind w:left="5040" w:hanging="360"/>
      </w:pPr>
      <w:rPr>
        <w:rFonts w:ascii="Symbol" w:hAnsi="Symbol" w:hint="default"/>
      </w:rPr>
    </w:lvl>
    <w:lvl w:ilvl="7" w:tplc="DCC88DE0">
      <w:start w:val="1"/>
      <w:numFmt w:val="bullet"/>
      <w:lvlText w:val="o"/>
      <w:lvlJc w:val="left"/>
      <w:pPr>
        <w:ind w:left="5760" w:hanging="360"/>
      </w:pPr>
      <w:rPr>
        <w:rFonts w:ascii="Courier New" w:hAnsi="Courier New" w:hint="default"/>
      </w:rPr>
    </w:lvl>
    <w:lvl w:ilvl="8" w:tplc="70A846D4">
      <w:start w:val="1"/>
      <w:numFmt w:val="bullet"/>
      <w:lvlText w:val=""/>
      <w:lvlJc w:val="left"/>
      <w:pPr>
        <w:ind w:left="6480" w:hanging="360"/>
      </w:pPr>
      <w:rPr>
        <w:rFonts w:ascii="Wingdings" w:hAnsi="Wingdings" w:hint="default"/>
      </w:rPr>
    </w:lvl>
  </w:abstractNum>
  <w:abstractNum w:abstractNumId="46" w15:restartNumberingAfterBreak="0">
    <w:nsid w:val="6E7A1C3B"/>
    <w:multiLevelType w:val="hybridMultilevel"/>
    <w:tmpl w:val="FFFFFFFF"/>
    <w:lvl w:ilvl="0" w:tplc="6A548E68">
      <w:start w:val="1"/>
      <w:numFmt w:val="bullet"/>
      <w:lvlText w:val="-"/>
      <w:lvlJc w:val="left"/>
      <w:pPr>
        <w:ind w:left="720" w:hanging="360"/>
      </w:pPr>
      <w:rPr>
        <w:rFonts w:ascii="Calibri" w:hAnsi="Calibri" w:hint="default"/>
      </w:rPr>
    </w:lvl>
    <w:lvl w:ilvl="1" w:tplc="D8B658F0">
      <w:start w:val="1"/>
      <w:numFmt w:val="bullet"/>
      <w:lvlText w:val="o"/>
      <w:lvlJc w:val="left"/>
      <w:pPr>
        <w:ind w:left="1440" w:hanging="360"/>
      </w:pPr>
      <w:rPr>
        <w:rFonts w:ascii="Courier New" w:hAnsi="Courier New" w:hint="default"/>
      </w:rPr>
    </w:lvl>
    <w:lvl w:ilvl="2" w:tplc="81FC1978">
      <w:start w:val="1"/>
      <w:numFmt w:val="bullet"/>
      <w:lvlText w:val=""/>
      <w:lvlJc w:val="left"/>
      <w:pPr>
        <w:ind w:left="2160" w:hanging="360"/>
      </w:pPr>
      <w:rPr>
        <w:rFonts w:ascii="Wingdings" w:hAnsi="Wingdings" w:hint="default"/>
      </w:rPr>
    </w:lvl>
    <w:lvl w:ilvl="3" w:tplc="54244556">
      <w:start w:val="1"/>
      <w:numFmt w:val="bullet"/>
      <w:lvlText w:val=""/>
      <w:lvlJc w:val="left"/>
      <w:pPr>
        <w:ind w:left="2880" w:hanging="360"/>
      </w:pPr>
      <w:rPr>
        <w:rFonts w:ascii="Symbol" w:hAnsi="Symbol" w:hint="default"/>
      </w:rPr>
    </w:lvl>
    <w:lvl w:ilvl="4" w:tplc="7C28AAFA">
      <w:start w:val="1"/>
      <w:numFmt w:val="bullet"/>
      <w:lvlText w:val="o"/>
      <w:lvlJc w:val="left"/>
      <w:pPr>
        <w:ind w:left="3600" w:hanging="360"/>
      </w:pPr>
      <w:rPr>
        <w:rFonts w:ascii="Courier New" w:hAnsi="Courier New" w:hint="default"/>
      </w:rPr>
    </w:lvl>
    <w:lvl w:ilvl="5" w:tplc="C31E0668">
      <w:start w:val="1"/>
      <w:numFmt w:val="bullet"/>
      <w:lvlText w:val=""/>
      <w:lvlJc w:val="left"/>
      <w:pPr>
        <w:ind w:left="4320" w:hanging="360"/>
      </w:pPr>
      <w:rPr>
        <w:rFonts w:ascii="Wingdings" w:hAnsi="Wingdings" w:hint="default"/>
      </w:rPr>
    </w:lvl>
    <w:lvl w:ilvl="6" w:tplc="FE4E9F06">
      <w:start w:val="1"/>
      <w:numFmt w:val="bullet"/>
      <w:lvlText w:val=""/>
      <w:lvlJc w:val="left"/>
      <w:pPr>
        <w:ind w:left="5040" w:hanging="360"/>
      </w:pPr>
      <w:rPr>
        <w:rFonts w:ascii="Symbol" w:hAnsi="Symbol" w:hint="default"/>
      </w:rPr>
    </w:lvl>
    <w:lvl w:ilvl="7" w:tplc="3558B7D8">
      <w:start w:val="1"/>
      <w:numFmt w:val="bullet"/>
      <w:lvlText w:val="o"/>
      <w:lvlJc w:val="left"/>
      <w:pPr>
        <w:ind w:left="5760" w:hanging="360"/>
      </w:pPr>
      <w:rPr>
        <w:rFonts w:ascii="Courier New" w:hAnsi="Courier New" w:hint="default"/>
      </w:rPr>
    </w:lvl>
    <w:lvl w:ilvl="8" w:tplc="563A8030">
      <w:start w:val="1"/>
      <w:numFmt w:val="bullet"/>
      <w:lvlText w:val=""/>
      <w:lvlJc w:val="left"/>
      <w:pPr>
        <w:ind w:left="6480" w:hanging="360"/>
      </w:pPr>
      <w:rPr>
        <w:rFonts w:ascii="Wingdings" w:hAnsi="Wingdings" w:hint="default"/>
      </w:rPr>
    </w:lvl>
  </w:abstractNum>
  <w:abstractNum w:abstractNumId="47"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6EF0B4C"/>
    <w:multiLevelType w:val="multilevel"/>
    <w:tmpl w:val="1A02FF1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71E7C97"/>
    <w:multiLevelType w:val="hybridMultilevel"/>
    <w:tmpl w:val="FFFFFFFF"/>
    <w:lvl w:ilvl="0" w:tplc="EB8CF1B6">
      <w:start w:val="1"/>
      <w:numFmt w:val="bullet"/>
      <w:lvlText w:val="-"/>
      <w:lvlJc w:val="left"/>
      <w:pPr>
        <w:ind w:left="720" w:hanging="360"/>
      </w:pPr>
      <w:rPr>
        <w:rFonts w:ascii="Calibri" w:hAnsi="Calibri" w:hint="default"/>
      </w:rPr>
    </w:lvl>
    <w:lvl w:ilvl="1" w:tplc="918C48D2">
      <w:start w:val="1"/>
      <w:numFmt w:val="bullet"/>
      <w:lvlText w:val="o"/>
      <w:lvlJc w:val="left"/>
      <w:pPr>
        <w:ind w:left="1440" w:hanging="360"/>
      </w:pPr>
      <w:rPr>
        <w:rFonts w:ascii="Courier New" w:hAnsi="Courier New" w:hint="default"/>
      </w:rPr>
    </w:lvl>
    <w:lvl w:ilvl="2" w:tplc="03BA73F0">
      <w:start w:val="1"/>
      <w:numFmt w:val="bullet"/>
      <w:lvlText w:val=""/>
      <w:lvlJc w:val="left"/>
      <w:pPr>
        <w:ind w:left="2160" w:hanging="360"/>
      </w:pPr>
      <w:rPr>
        <w:rFonts w:ascii="Wingdings" w:hAnsi="Wingdings" w:hint="default"/>
      </w:rPr>
    </w:lvl>
    <w:lvl w:ilvl="3" w:tplc="4F1A3190">
      <w:start w:val="1"/>
      <w:numFmt w:val="bullet"/>
      <w:lvlText w:val=""/>
      <w:lvlJc w:val="left"/>
      <w:pPr>
        <w:ind w:left="2880" w:hanging="360"/>
      </w:pPr>
      <w:rPr>
        <w:rFonts w:ascii="Symbol" w:hAnsi="Symbol" w:hint="default"/>
      </w:rPr>
    </w:lvl>
    <w:lvl w:ilvl="4" w:tplc="B49EAC78">
      <w:start w:val="1"/>
      <w:numFmt w:val="bullet"/>
      <w:lvlText w:val="o"/>
      <w:lvlJc w:val="left"/>
      <w:pPr>
        <w:ind w:left="3600" w:hanging="360"/>
      </w:pPr>
      <w:rPr>
        <w:rFonts w:ascii="Courier New" w:hAnsi="Courier New" w:hint="default"/>
      </w:rPr>
    </w:lvl>
    <w:lvl w:ilvl="5" w:tplc="1308987C">
      <w:start w:val="1"/>
      <w:numFmt w:val="bullet"/>
      <w:lvlText w:val=""/>
      <w:lvlJc w:val="left"/>
      <w:pPr>
        <w:ind w:left="4320" w:hanging="360"/>
      </w:pPr>
      <w:rPr>
        <w:rFonts w:ascii="Wingdings" w:hAnsi="Wingdings" w:hint="default"/>
      </w:rPr>
    </w:lvl>
    <w:lvl w:ilvl="6" w:tplc="30F6B53A">
      <w:start w:val="1"/>
      <w:numFmt w:val="bullet"/>
      <w:lvlText w:val=""/>
      <w:lvlJc w:val="left"/>
      <w:pPr>
        <w:ind w:left="5040" w:hanging="360"/>
      </w:pPr>
      <w:rPr>
        <w:rFonts w:ascii="Symbol" w:hAnsi="Symbol" w:hint="default"/>
      </w:rPr>
    </w:lvl>
    <w:lvl w:ilvl="7" w:tplc="1BC6FF84">
      <w:start w:val="1"/>
      <w:numFmt w:val="bullet"/>
      <w:lvlText w:val="o"/>
      <w:lvlJc w:val="left"/>
      <w:pPr>
        <w:ind w:left="5760" w:hanging="360"/>
      </w:pPr>
      <w:rPr>
        <w:rFonts w:ascii="Courier New" w:hAnsi="Courier New" w:hint="default"/>
      </w:rPr>
    </w:lvl>
    <w:lvl w:ilvl="8" w:tplc="045EF27A">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0"/>
  </w:num>
  <w:num w:numId="4">
    <w:abstractNumId w:val="19"/>
  </w:num>
  <w:num w:numId="5">
    <w:abstractNumId w:val="1"/>
  </w:num>
  <w:num w:numId="6">
    <w:abstractNumId w:val="41"/>
  </w:num>
  <w:num w:numId="7">
    <w:abstractNumId w:val="8"/>
  </w:num>
  <w:num w:numId="8">
    <w:abstractNumId w:val="44"/>
  </w:num>
  <w:num w:numId="9">
    <w:abstractNumId w:val="6"/>
  </w:num>
  <w:num w:numId="10">
    <w:abstractNumId w:val="47"/>
  </w:num>
  <w:num w:numId="11">
    <w:abstractNumId w:val="36"/>
  </w:num>
  <w:num w:numId="12">
    <w:abstractNumId w:val="14"/>
  </w:num>
  <w:num w:numId="13">
    <w:abstractNumId w:val="39"/>
  </w:num>
  <w:num w:numId="14">
    <w:abstractNumId w:val="25"/>
  </w:num>
  <w:num w:numId="15">
    <w:abstractNumId w:val="37"/>
  </w:num>
  <w:num w:numId="16">
    <w:abstractNumId w:val="31"/>
  </w:num>
  <w:num w:numId="17">
    <w:abstractNumId w:val="18"/>
  </w:num>
  <w:num w:numId="18">
    <w:abstractNumId w:val="15"/>
  </w:num>
  <w:num w:numId="19">
    <w:abstractNumId w:val="22"/>
  </w:num>
  <w:num w:numId="20">
    <w:abstractNumId w:val="33"/>
  </w:num>
  <w:num w:numId="21">
    <w:abstractNumId w:val="5"/>
  </w:num>
  <w:num w:numId="22">
    <w:abstractNumId w:val="32"/>
  </w:num>
  <w:num w:numId="23">
    <w:abstractNumId w:val="2"/>
  </w:num>
  <w:num w:numId="24">
    <w:abstractNumId w:val="0"/>
  </w:num>
  <w:num w:numId="25">
    <w:abstractNumId w:val="48"/>
  </w:num>
  <w:num w:numId="26">
    <w:abstractNumId w:val="4"/>
  </w:num>
  <w:num w:numId="27">
    <w:abstractNumId w:val="7"/>
  </w:num>
  <w:num w:numId="28">
    <w:abstractNumId w:val="12"/>
  </w:num>
  <w:num w:numId="29">
    <w:abstractNumId w:val="17"/>
  </w:num>
  <w:num w:numId="30">
    <w:abstractNumId w:val="11"/>
  </w:num>
  <w:num w:numId="31">
    <w:abstractNumId w:val="46"/>
  </w:num>
  <w:num w:numId="32">
    <w:abstractNumId w:val="34"/>
  </w:num>
  <w:num w:numId="33">
    <w:abstractNumId w:val="38"/>
  </w:num>
  <w:num w:numId="34">
    <w:abstractNumId w:val="24"/>
  </w:num>
  <w:num w:numId="35">
    <w:abstractNumId w:val="20"/>
  </w:num>
  <w:num w:numId="36">
    <w:abstractNumId w:val="49"/>
  </w:num>
  <w:num w:numId="37">
    <w:abstractNumId w:val="42"/>
  </w:num>
  <w:num w:numId="38">
    <w:abstractNumId w:val="23"/>
  </w:num>
  <w:num w:numId="39">
    <w:abstractNumId w:val="40"/>
  </w:num>
  <w:num w:numId="40">
    <w:abstractNumId w:val="3"/>
  </w:num>
  <w:num w:numId="41">
    <w:abstractNumId w:val="30"/>
  </w:num>
  <w:num w:numId="42">
    <w:abstractNumId w:val="21"/>
  </w:num>
  <w:num w:numId="43">
    <w:abstractNumId w:val="26"/>
  </w:num>
  <w:num w:numId="44">
    <w:abstractNumId w:val="29"/>
  </w:num>
  <w:num w:numId="45">
    <w:abstractNumId w:val="43"/>
  </w:num>
  <w:num w:numId="46">
    <w:abstractNumId w:val="45"/>
  </w:num>
  <w:num w:numId="47">
    <w:abstractNumId w:val="35"/>
  </w:num>
  <w:num w:numId="48">
    <w:abstractNumId w:val="9"/>
  </w:num>
  <w:num w:numId="49">
    <w:abstractNumId w:val="28"/>
  </w:num>
  <w:num w:numId="50">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3A9"/>
    <w:rsid w:val="00000DAD"/>
    <w:rsid w:val="00003C06"/>
    <w:rsid w:val="00007F2A"/>
    <w:rsid w:val="00011EA7"/>
    <w:rsid w:val="000145E4"/>
    <w:rsid w:val="000173EF"/>
    <w:rsid w:val="00020BF2"/>
    <w:rsid w:val="0002332D"/>
    <w:rsid w:val="00031059"/>
    <w:rsid w:val="00034631"/>
    <w:rsid w:val="00034AEA"/>
    <w:rsid w:val="0003559F"/>
    <w:rsid w:val="00037F7B"/>
    <w:rsid w:val="000410E2"/>
    <w:rsid w:val="00041C7C"/>
    <w:rsid w:val="000449A9"/>
    <w:rsid w:val="00045200"/>
    <w:rsid w:val="000566DA"/>
    <w:rsid w:val="00060884"/>
    <w:rsid w:val="00061D7E"/>
    <w:rsid w:val="000632B1"/>
    <w:rsid w:val="00065CD7"/>
    <w:rsid w:val="00066FFF"/>
    <w:rsid w:val="00074434"/>
    <w:rsid w:val="00083E81"/>
    <w:rsid w:val="00086E9F"/>
    <w:rsid w:val="0009248D"/>
    <w:rsid w:val="0009298F"/>
    <w:rsid w:val="00094ADB"/>
    <w:rsid w:val="00095DFB"/>
    <w:rsid w:val="00097696"/>
    <w:rsid w:val="000A5F6F"/>
    <w:rsid w:val="000A7228"/>
    <w:rsid w:val="000B1D55"/>
    <w:rsid w:val="000B7FFC"/>
    <w:rsid w:val="000C5654"/>
    <w:rsid w:val="000C63FD"/>
    <w:rsid w:val="000D13E9"/>
    <w:rsid w:val="000E30E1"/>
    <w:rsid w:val="000E4910"/>
    <w:rsid w:val="000E4D7C"/>
    <w:rsid w:val="000E6508"/>
    <w:rsid w:val="000E68CB"/>
    <w:rsid w:val="000F06C8"/>
    <w:rsid w:val="000F2C2B"/>
    <w:rsid w:val="000F2D94"/>
    <w:rsid w:val="000F47B7"/>
    <w:rsid w:val="001010D5"/>
    <w:rsid w:val="00105459"/>
    <w:rsid w:val="001108FD"/>
    <w:rsid w:val="0011127E"/>
    <w:rsid w:val="00114F50"/>
    <w:rsid w:val="0011791B"/>
    <w:rsid w:val="00117AFE"/>
    <w:rsid w:val="00121605"/>
    <w:rsid w:val="00126280"/>
    <w:rsid w:val="00126E1F"/>
    <w:rsid w:val="00131A12"/>
    <w:rsid w:val="0013345D"/>
    <w:rsid w:val="0013432D"/>
    <w:rsid w:val="00143B70"/>
    <w:rsid w:val="00144A16"/>
    <w:rsid w:val="001463D3"/>
    <w:rsid w:val="001518EA"/>
    <w:rsid w:val="001576A9"/>
    <w:rsid w:val="00161FBD"/>
    <w:rsid w:val="001635A9"/>
    <w:rsid w:val="0016485C"/>
    <w:rsid w:val="0017129C"/>
    <w:rsid w:val="00173572"/>
    <w:rsid w:val="0017581E"/>
    <w:rsid w:val="0018476E"/>
    <w:rsid w:val="001907C0"/>
    <w:rsid w:val="001907C2"/>
    <w:rsid w:val="001A035C"/>
    <w:rsid w:val="001B44BD"/>
    <w:rsid w:val="001B6676"/>
    <w:rsid w:val="001B6DB0"/>
    <w:rsid w:val="001B7A95"/>
    <w:rsid w:val="001C379E"/>
    <w:rsid w:val="001C695E"/>
    <w:rsid w:val="001E23AD"/>
    <w:rsid w:val="001E53E2"/>
    <w:rsid w:val="001F6141"/>
    <w:rsid w:val="001F7AF3"/>
    <w:rsid w:val="001F7B10"/>
    <w:rsid w:val="0020333A"/>
    <w:rsid w:val="002174C2"/>
    <w:rsid w:val="00226A50"/>
    <w:rsid w:val="00230223"/>
    <w:rsid w:val="00252A16"/>
    <w:rsid w:val="00255596"/>
    <w:rsid w:val="0025678D"/>
    <w:rsid w:val="00263E4C"/>
    <w:rsid w:val="002648DB"/>
    <w:rsid w:val="00265DC3"/>
    <w:rsid w:val="002708F4"/>
    <w:rsid w:val="00277903"/>
    <w:rsid w:val="00281B4C"/>
    <w:rsid w:val="00283EC8"/>
    <w:rsid w:val="00286DD9"/>
    <w:rsid w:val="0029003B"/>
    <w:rsid w:val="002941B2"/>
    <w:rsid w:val="00295A71"/>
    <w:rsid w:val="002A2EE8"/>
    <w:rsid w:val="002A32A1"/>
    <w:rsid w:val="002A4583"/>
    <w:rsid w:val="002A5C66"/>
    <w:rsid w:val="002A5CF4"/>
    <w:rsid w:val="002B07AA"/>
    <w:rsid w:val="002B07E1"/>
    <w:rsid w:val="002B274B"/>
    <w:rsid w:val="002B67BD"/>
    <w:rsid w:val="002B6836"/>
    <w:rsid w:val="002D0456"/>
    <w:rsid w:val="002D0C27"/>
    <w:rsid w:val="002D179E"/>
    <w:rsid w:val="002E2146"/>
    <w:rsid w:val="002E3100"/>
    <w:rsid w:val="002E64BC"/>
    <w:rsid w:val="002E714C"/>
    <w:rsid w:val="002E734A"/>
    <w:rsid w:val="002F08F1"/>
    <w:rsid w:val="002F0A21"/>
    <w:rsid w:val="002F4E55"/>
    <w:rsid w:val="00300D14"/>
    <w:rsid w:val="003047F1"/>
    <w:rsid w:val="00307B44"/>
    <w:rsid w:val="00311915"/>
    <w:rsid w:val="00311FB4"/>
    <w:rsid w:val="00320930"/>
    <w:rsid w:val="00324FDF"/>
    <w:rsid w:val="00330465"/>
    <w:rsid w:val="00330988"/>
    <w:rsid w:val="00330ACC"/>
    <w:rsid w:val="00332040"/>
    <w:rsid w:val="0033302E"/>
    <w:rsid w:val="00333A3E"/>
    <w:rsid w:val="00336FE6"/>
    <w:rsid w:val="00337331"/>
    <w:rsid w:val="003424F1"/>
    <w:rsid w:val="00343E0C"/>
    <w:rsid w:val="00344530"/>
    <w:rsid w:val="00351C5D"/>
    <w:rsid w:val="00352746"/>
    <w:rsid w:val="00352F67"/>
    <w:rsid w:val="00360350"/>
    <w:rsid w:val="00362D23"/>
    <w:rsid w:val="00364A16"/>
    <w:rsid w:val="003667BB"/>
    <w:rsid w:val="00367FDA"/>
    <w:rsid w:val="0037165E"/>
    <w:rsid w:val="00374E9C"/>
    <w:rsid w:val="00375594"/>
    <w:rsid w:val="00381D5A"/>
    <w:rsid w:val="00381DD7"/>
    <w:rsid w:val="00387C88"/>
    <w:rsid w:val="00394391"/>
    <w:rsid w:val="00394AC9"/>
    <w:rsid w:val="003968D7"/>
    <w:rsid w:val="003A38D3"/>
    <w:rsid w:val="003A4198"/>
    <w:rsid w:val="003A6B09"/>
    <w:rsid w:val="003B01FB"/>
    <w:rsid w:val="003B1992"/>
    <w:rsid w:val="003B3730"/>
    <w:rsid w:val="003B4602"/>
    <w:rsid w:val="003C0097"/>
    <w:rsid w:val="003C1243"/>
    <w:rsid w:val="003C5708"/>
    <w:rsid w:val="003C7AD1"/>
    <w:rsid w:val="003D033A"/>
    <w:rsid w:val="003D43D6"/>
    <w:rsid w:val="003D5BCC"/>
    <w:rsid w:val="003E08A5"/>
    <w:rsid w:val="003E3860"/>
    <w:rsid w:val="003E58FC"/>
    <w:rsid w:val="003E69F4"/>
    <w:rsid w:val="003F44A7"/>
    <w:rsid w:val="003F5C7D"/>
    <w:rsid w:val="00404CE5"/>
    <w:rsid w:val="004133CE"/>
    <w:rsid w:val="0041374E"/>
    <w:rsid w:val="004140CF"/>
    <w:rsid w:val="00414BCC"/>
    <w:rsid w:val="004238EB"/>
    <w:rsid w:val="004244BA"/>
    <w:rsid w:val="0042667E"/>
    <w:rsid w:val="004274FD"/>
    <w:rsid w:val="00431613"/>
    <w:rsid w:val="00432AAA"/>
    <w:rsid w:val="00433BC3"/>
    <w:rsid w:val="00444564"/>
    <w:rsid w:val="00444767"/>
    <w:rsid w:val="004509AC"/>
    <w:rsid w:val="00467998"/>
    <w:rsid w:val="004720A3"/>
    <w:rsid w:val="00473EB2"/>
    <w:rsid w:val="00474D7E"/>
    <w:rsid w:val="00481575"/>
    <w:rsid w:val="004822B0"/>
    <w:rsid w:val="0048452E"/>
    <w:rsid w:val="00486D8A"/>
    <w:rsid w:val="004871F8"/>
    <w:rsid w:val="004902F6"/>
    <w:rsid w:val="00490CBF"/>
    <w:rsid w:val="00490EB1"/>
    <w:rsid w:val="004927D9"/>
    <w:rsid w:val="004A4C02"/>
    <w:rsid w:val="004A6294"/>
    <w:rsid w:val="004A6D98"/>
    <w:rsid w:val="004B05E6"/>
    <w:rsid w:val="004B46AE"/>
    <w:rsid w:val="004B6EFE"/>
    <w:rsid w:val="004B6FDB"/>
    <w:rsid w:val="004C3DB0"/>
    <w:rsid w:val="004C5D84"/>
    <w:rsid w:val="004D08B4"/>
    <w:rsid w:val="004D2119"/>
    <w:rsid w:val="004D29AD"/>
    <w:rsid w:val="004D3E9E"/>
    <w:rsid w:val="004D6E75"/>
    <w:rsid w:val="004E2675"/>
    <w:rsid w:val="004E661D"/>
    <w:rsid w:val="004F1558"/>
    <w:rsid w:val="004F27E5"/>
    <w:rsid w:val="004F2FD2"/>
    <w:rsid w:val="004F6E3A"/>
    <w:rsid w:val="0050111C"/>
    <w:rsid w:val="00501232"/>
    <w:rsid w:val="00506AD4"/>
    <w:rsid w:val="005106C9"/>
    <w:rsid w:val="0051408C"/>
    <w:rsid w:val="00514BC3"/>
    <w:rsid w:val="00515590"/>
    <w:rsid w:val="00520833"/>
    <w:rsid w:val="0052294E"/>
    <w:rsid w:val="0052377E"/>
    <w:rsid w:val="0052499B"/>
    <w:rsid w:val="0052688C"/>
    <w:rsid w:val="00527B4C"/>
    <w:rsid w:val="00534F16"/>
    <w:rsid w:val="00540F32"/>
    <w:rsid w:val="005464A9"/>
    <w:rsid w:val="005571BE"/>
    <w:rsid w:val="00561FA9"/>
    <w:rsid w:val="005621EB"/>
    <w:rsid w:val="00563F91"/>
    <w:rsid w:val="005709AA"/>
    <w:rsid w:val="005713F4"/>
    <w:rsid w:val="00572FDE"/>
    <w:rsid w:val="00574962"/>
    <w:rsid w:val="00580FFA"/>
    <w:rsid w:val="0058406A"/>
    <w:rsid w:val="005860B7"/>
    <w:rsid w:val="00586CC6"/>
    <w:rsid w:val="00586E13"/>
    <w:rsid w:val="00596CA3"/>
    <w:rsid w:val="005A2CEF"/>
    <w:rsid w:val="005A37B4"/>
    <w:rsid w:val="005B2C8E"/>
    <w:rsid w:val="005B3832"/>
    <w:rsid w:val="005B46A1"/>
    <w:rsid w:val="005B4993"/>
    <w:rsid w:val="005C3421"/>
    <w:rsid w:val="005C5C4B"/>
    <w:rsid w:val="005C6574"/>
    <w:rsid w:val="005D7FA2"/>
    <w:rsid w:val="005E1210"/>
    <w:rsid w:val="005E1ED5"/>
    <w:rsid w:val="005E30EB"/>
    <w:rsid w:val="005E7259"/>
    <w:rsid w:val="005E7914"/>
    <w:rsid w:val="005F2492"/>
    <w:rsid w:val="005F3FAA"/>
    <w:rsid w:val="005F47D5"/>
    <w:rsid w:val="005F528D"/>
    <w:rsid w:val="0060109C"/>
    <w:rsid w:val="00607152"/>
    <w:rsid w:val="00610F69"/>
    <w:rsid w:val="00611208"/>
    <w:rsid w:val="00611440"/>
    <w:rsid w:val="0061277E"/>
    <w:rsid w:val="00622AC1"/>
    <w:rsid w:val="0062570D"/>
    <w:rsid w:val="00633A4C"/>
    <w:rsid w:val="00634055"/>
    <w:rsid w:val="006358B1"/>
    <w:rsid w:val="006368B2"/>
    <w:rsid w:val="00637671"/>
    <w:rsid w:val="00660FF3"/>
    <w:rsid w:val="0066503F"/>
    <w:rsid w:val="00666F98"/>
    <w:rsid w:val="0067054C"/>
    <w:rsid w:val="0067105F"/>
    <w:rsid w:val="00671346"/>
    <w:rsid w:val="00671A86"/>
    <w:rsid w:val="00673343"/>
    <w:rsid w:val="006741B0"/>
    <w:rsid w:val="0067548C"/>
    <w:rsid w:val="006777A4"/>
    <w:rsid w:val="006830CF"/>
    <w:rsid w:val="0068365D"/>
    <w:rsid w:val="00685773"/>
    <w:rsid w:val="00686BF4"/>
    <w:rsid w:val="00686E98"/>
    <w:rsid w:val="006908A5"/>
    <w:rsid w:val="006A33BF"/>
    <w:rsid w:val="006A75F3"/>
    <w:rsid w:val="006B7772"/>
    <w:rsid w:val="006B78FE"/>
    <w:rsid w:val="006B7C8B"/>
    <w:rsid w:val="006D5C80"/>
    <w:rsid w:val="006D7034"/>
    <w:rsid w:val="006D75D1"/>
    <w:rsid w:val="006D7D12"/>
    <w:rsid w:val="006F0C55"/>
    <w:rsid w:val="00702441"/>
    <w:rsid w:val="0070520F"/>
    <w:rsid w:val="007134B7"/>
    <w:rsid w:val="007137D4"/>
    <w:rsid w:val="007139D1"/>
    <w:rsid w:val="00717E51"/>
    <w:rsid w:val="007235A0"/>
    <w:rsid w:val="00733873"/>
    <w:rsid w:val="007413DB"/>
    <w:rsid w:val="0074170A"/>
    <w:rsid w:val="00742EC3"/>
    <w:rsid w:val="00745459"/>
    <w:rsid w:val="007472E2"/>
    <w:rsid w:val="00747F88"/>
    <w:rsid w:val="00752350"/>
    <w:rsid w:val="00754845"/>
    <w:rsid w:val="00764CA4"/>
    <w:rsid w:val="007716C5"/>
    <w:rsid w:val="00777202"/>
    <w:rsid w:val="00777B1F"/>
    <w:rsid w:val="007800EC"/>
    <w:rsid w:val="0078207C"/>
    <w:rsid w:val="00783EA0"/>
    <w:rsid w:val="00785131"/>
    <w:rsid w:val="0078585C"/>
    <w:rsid w:val="0078633F"/>
    <w:rsid w:val="0079609D"/>
    <w:rsid w:val="00797CD9"/>
    <w:rsid w:val="007A4779"/>
    <w:rsid w:val="007A7B60"/>
    <w:rsid w:val="007B3E2D"/>
    <w:rsid w:val="007B73DF"/>
    <w:rsid w:val="007C3334"/>
    <w:rsid w:val="007C519A"/>
    <w:rsid w:val="007C6D33"/>
    <w:rsid w:val="007C76C4"/>
    <w:rsid w:val="007D71B6"/>
    <w:rsid w:val="007D7517"/>
    <w:rsid w:val="007E0AEE"/>
    <w:rsid w:val="007E247E"/>
    <w:rsid w:val="007E3F31"/>
    <w:rsid w:val="007E54A9"/>
    <w:rsid w:val="007F3943"/>
    <w:rsid w:val="007F6C08"/>
    <w:rsid w:val="00801174"/>
    <w:rsid w:val="00804F79"/>
    <w:rsid w:val="008061EE"/>
    <w:rsid w:val="008119BB"/>
    <w:rsid w:val="00813248"/>
    <w:rsid w:val="0081333D"/>
    <w:rsid w:val="00815A37"/>
    <w:rsid w:val="00815B38"/>
    <w:rsid w:val="0081626B"/>
    <w:rsid w:val="00816FE7"/>
    <w:rsid w:val="008204E2"/>
    <w:rsid w:val="008232B9"/>
    <w:rsid w:val="00825355"/>
    <w:rsid w:val="00827701"/>
    <w:rsid w:val="0083104C"/>
    <w:rsid w:val="00841D6B"/>
    <w:rsid w:val="00842206"/>
    <w:rsid w:val="00842C00"/>
    <w:rsid w:val="00844D83"/>
    <w:rsid w:val="00855F45"/>
    <w:rsid w:val="008738E2"/>
    <w:rsid w:val="008752B0"/>
    <w:rsid w:val="008753FA"/>
    <w:rsid w:val="008774E1"/>
    <w:rsid w:val="00877E1C"/>
    <w:rsid w:val="00881EC3"/>
    <w:rsid w:val="00882A44"/>
    <w:rsid w:val="00887CA9"/>
    <w:rsid w:val="0089686A"/>
    <w:rsid w:val="008A1481"/>
    <w:rsid w:val="008B1B9C"/>
    <w:rsid w:val="008B25D8"/>
    <w:rsid w:val="008B3A48"/>
    <w:rsid w:val="008C110D"/>
    <w:rsid w:val="008C7635"/>
    <w:rsid w:val="008C7EB7"/>
    <w:rsid w:val="008D1335"/>
    <w:rsid w:val="008D225C"/>
    <w:rsid w:val="008D4319"/>
    <w:rsid w:val="008E2A3D"/>
    <w:rsid w:val="008E4E5B"/>
    <w:rsid w:val="008E53D9"/>
    <w:rsid w:val="008E5615"/>
    <w:rsid w:val="008E7AE9"/>
    <w:rsid w:val="008F3847"/>
    <w:rsid w:val="008F3B29"/>
    <w:rsid w:val="00900775"/>
    <w:rsid w:val="00911328"/>
    <w:rsid w:val="009113A2"/>
    <w:rsid w:val="00916F3C"/>
    <w:rsid w:val="00922B67"/>
    <w:rsid w:val="00927AAD"/>
    <w:rsid w:val="00933E7C"/>
    <w:rsid w:val="0094332B"/>
    <w:rsid w:val="00944DCF"/>
    <w:rsid w:val="00945067"/>
    <w:rsid w:val="00946BC4"/>
    <w:rsid w:val="0095499E"/>
    <w:rsid w:val="0095690A"/>
    <w:rsid w:val="00960DE5"/>
    <w:rsid w:val="00963A95"/>
    <w:rsid w:val="009678F7"/>
    <w:rsid w:val="00967EF4"/>
    <w:rsid w:val="00973EEF"/>
    <w:rsid w:val="00975861"/>
    <w:rsid w:val="00975E52"/>
    <w:rsid w:val="00981FB9"/>
    <w:rsid w:val="00985797"/>
    <w:rsid w:val="00994B33"/>
    <w:rsid w:val="00997786"/>
    <w:rsid w:val="009A1EEE"/>
    <w:rsid w:val="009A63A9"/>
    <w:rsid w:val="009A6B61"/>
    <w:rsid w:val="009A77BF"/>
    <w:rsid w:val="009B1B87"/>
    <w:rsid w:val="009B44BE"/>
    <w:rsid w:val="009B5281"/>
    <w:rsid w:val="009C30B8"/>
    <w:rsid w:val="009C6A4A"/>
    <w:rsid w:val="009D2A2C"/>
    <w:rsid w:val="009D7345"/>
    <w:rsid w:val="009E6FAF"/>
    <w:rsid w:val="009F1AF7"/>
    <w:rsid w:val="009F29DD"/>
    <w:rsid w:val="009F6BEB"/>
    <w:rsid w:val="009F7020"/>
    <w:rsid w:val="00A03C0B"/>
    <w:rsid w:val="00A06FFD"/>
    <w:rsid w:val="00A11B15"/>
    <w:rsid w:val="00A1425A"/>
    <w:rsid w:val="00A16F4D"/>
    <w:rsid w:val="00A3179A"/>
    <w:rsid w:val="00A3740D"/>
    <w:rsid w:val="00A37CAC"/>
    <w:rsid w:val="00A40E7E"/>
    <w:rsid w:val="00A4207C"/>
    <w:rsid w:val="00A44F5E"/>
    <w:rsid w:val="00A45A4D"/>
    <w:rsid w:val="00A50F94"/>
    <w:rsid w:val="00A536A2"/>
    <w:rsid w:val="00A56A8E"/>
    <w:rsid w:val="00A63A7A"/>
    <w:rsid w:val="00A63BD6"/>
    <w:rsid w:val="00A664F4"/>
    <w:rsid w:val="00A716BF"/>
    <w:rsid w:val="00A71BCB"/>
    <w:rsid w:val="00A740BB"/>
    <w:rsid w:val="00A80240"/>
    <w:rsid w:val="00A80507"/>
    <w:rsid w:val="00A8133E"/>
    <w:rsid w:val="00A871D2"/>
    <w:rsid w:val="00A876D6"/>
    <w:rsid w:val="00A877E9"/>
    <w:rsid w:val="00A91A35"/>
    <w:rsid w:val="00A92196"/>
    <w:rsid w:val="00A977F5"/>
    <w:rsid w:val="00AA30CD"/>
    <w:rsid w:val="00AA3CCC"/>
    <w:rsid w:val="00AA4EF0"/>
    <w:rsid w:val="00AA5369"/>
    <w:rsid w:val="00AB30AA"/>
    <w:rsid w:val="00AB3C85"/>
    <w:rsid w:val="00AB43A5"/>
    <w:rsid w:val="00AB7793"/>
    <w:rsid w:val="00AC492F"/>
    <w:rsid w:val="00AC6E06"/>
    <w:rsid w:val="00AD3085"/>
    <w:rsid w:val="00AD6F53"/>
    <w:rsid w:val="00AE1B88"/>
    <w:rsid w:val="00AE2A45"/>
    <w:rsid w:val="00AE7C9D"/>
    <w:rsid w:val="00AF03F1"/>
    <w:rsid w:val="00AF0F59"/>
    <w:rsid w:val="00AF3DD4"/>
    <w:rsid w:val="00AF5693"/>
    <w:rsid w:val="00B03786"/>
    <w:rsid w:val="00B160CA"/>
    <w:rsid w:val="00B169BA"/>
    <w:rsid w:val="00B16F8D"/>
    <w:rsid w:val="00B2044B"/>
    <w:rsid w:val="00B211DC"/>
    <w:rsid w:val="00B2160B"/>
    <w:rsid w:val="00B221DB"/>
    <w:rsid w:val="00B2286A"/>
    <w:rsid w:val="00B26771"/>
    <w:rsid w:val="00B316E7"/>
    <w:rsid w:val="00B33085"/>
    <w:rsid w:val="00B34408"/>
    <w:rsid w:val="00B3614D"/>
    <w:rsid w:val="00B41EF2"/>
    <w:rsid w:val="00B43F6A"/>
    <w:rsid w:val="00B559D5"/>
    <w:rsid w:val="00B5666E"/>
    <w:rsid w:val="00B57190"/>
    <w:rsid w:val="00B607E3"/>
    <w:rsid w:val="00B6487B"/>
    <w:rsid w:val="00B64E60"/>
    <w:rsid w:val="00B64EE5"/>
    <w:rsid w:val="00B71660"/>
    <w:rsid w:val="00B72A04"/>
    <w:rsid w:val="00B80691"/>
    <w:rsid w:val="00B8202C"/>
    <w:rsid w:val="00B873FF"/>
    <w:rsid w:val="00B9439C"/>
    <w:rsid w:val="00B94EDC"/>
    <w:rsid w:val="00B97726"/>
    <w:rsid w:val="00BA0B44"/>
    <w:rsid w:val="00BA7352"/>
    <w:rsid w:val="00BB1FB5"/>
    <w:rsid w:val="00BB3B73"/>
    <w:rsid w:val="00BB45DB"/>
    <w:rsid w:val="00BB5352"/>
    <w:rsid w:val="00BB6122"/>
    <w:rsid w:val="00BB68DD"/>
    <w:rsid w:val="00BC02F8"/>
    <w:rsid w:val="00BC677A"/>
    <w:rsid w:val="00BC6CA8"/>
    <w:rsid w:val="00BD198D"/>
    <w:rsid w:val="00BD3041"/>
    <w:rsid w:val="00BD310A"/>
    <w:rsid w:val="00BE383C"/>
    <w:rsid w:val="00BE5832"/>
    <w:rsid w:val="00BE69EB"/>
    <w:rsid w:val="00BF5263"/>
    <w:rsid w:val="00BF5EE5"/>
    <w:rsid w:val="00BF7F3F"/>
    <w:rsid w:val="00C043DB"/>
    <w:rsid w:val="00C048E0"/>
    <w:rsid w:val="00C14470"/>
    <w:rsid w:val="00C17E3C"/>
    <w:rsid w:val="00C208C4"/>
    <w:rsid w:val="00C21FE9"/>
    <w:rsid w:val="00C24781"/>
    <w:rsid w:val="00C27A50"/>
    <w:rsid w:val="00C322A1"/>
    <w:rsid w:val="00C329A7"/>
    <w:rsid w:val="00C515E7"/>
    <w:rsid w:val="00C52584"/>
    <w:rsid w:val="00C53370"/>
    <w:rsid w:val="00C571D8"/>
    <w:rsid w:val="00C71AAD"/>
    <w:rsid w:val="00C731B2"/>
    <w:rsid w:val="00C734A4"/>
    <w:rsid w:val="00C748F7"/>
    <w:rsid w:val="00C76BD6"/>
    <w:rsid w:val="00C8153A"/>
    <w:rsid w:val="00C825B3"/>
    <w:rsid w:val="00C83B74"/>
    <w:rsid w:val="00C860D3"/>
    <w:rsid w:val="00C95812"/>
    <w:rsid w:val="00C95EEA"/>
    <w:rsid w:val="00C96BE0"/>
    <w:rsid w:val="00CA0A6B"/>
    <w:rsid w:val="00CA1496"/>
    <w:rsid w:val="00CB0137"/>
    <w:rsid w:val="00CB161B"/>
    <w:rsid w:val="00CB1AB7"/>
    <w:rsid w:val="00CB272A"/>
    <w:rsid w:val="00CC1417"/>
    <w:rsid w:val="00CD4F87"/>
    <w:rsid w:val="00CE14F5"/>
    <w:rsid w:val="00CE2069"/>
    <w:rsid w:val="00CE3EFE"/>
    <w:rsid w:val="00CF0C7A"/>
    <w:rsid w:val="00CF0CBF"/>
    <w:rsid w:val="00CF0CED"/>
    <w:rsid w:val="00CF2904"/>
    <w:rsid w:val="00D0131F"/>
    <w:rsid w:val="00D01C2D"/>
    <w:rsid w:val="00D0421E"/>
    <w:rsid w:val="00D055AC"/>
    <w:rsid w:val="00D07581"/>
    <w:rsid w:val="00D13E55"/>
    <w:rsid w:val="00D16FDB"/>
    <w:rsid w:val="00D2094F"/>
    <w:rsid w:val="00D23B7E"/>
    <w:rsid w:val="00D3044D"/>
    <w:rsid w:val="00D30775"/>
    <w:rsid w:val="00D30864"/>
    <w:rsid w:val="00D3535E"/>
    <w:rsid w:val="00D37252"/>
    <w:rsid w:val="00D37E7A"/>
    <w:rsid w:val="00D4090F"/>
    <w:rsid w:val="00D470D9"/>
    <w:rsid w:val="00D5203A"/>
    <w:rsid w:val="00D53C11"/>
    <w:rsid w:val="00D53CEB"/>
    <w:rsid w:val="00D567F8"/>
    <w:rsid w:val="00D607AD"/>
    <w:rsid w:val="00D617C8"/>
    <w:rsid w:val="00D62C51"/>
    <w:rsid w:val="00D658B7"/>
    <w:rsid w:val="00D66044"/>
    <w:rsid w:val="00D7378F"/>
    <w:rsid w:val="00D73C52"/>
    <w:rsid w:val="00D74DEF"/>
    <w:rsid w:val="00D82376"/>
    <w:rsid w:val="00D8253A"/>
    <w:rsid w:val="00D86605"/>
    <w:rsid w:val="00DA0ACF"/>
    <w:rsid w:val="00DC28DB"/>
    <w:rsid w:val="00DC2A40"/>
    <w:rsid w:val="00DC2D7C"/>
    <w:rsid w:val="00DC5FF5"/>
    <w:rsid w:val="00DC6C8E"/>
    <w:rsid w:val="00DD307B"/>
    <w:rsid w:val="00DD7F64"/>
    <w:rsid w:val="00DE1FCB"/>
    <w:rsid w:val="00DE3136"/>
    <w:rsid w:val="00DE441B"/>
    <w:rsid w:val="00DE4AB8"/>
    <w:rsid w:val="00DE50C1"/>
    <w:rsid w:val="00DF2709"/>
    <w:rsid w:val="00DF2F52"/>
    <w:rsid w:val="00DF7155"/>
    <w:rsid w:val="00DF77C4"/>
    <w:rsid w:val="00E00D42"/>
    <w:rsid w:val="00E04501"/>
    <w:rsid w:val="00E050D1"/>
    <w:rsid w:val="00E06746"/>
    <w:rsid w:val="00E0725D"/>
    <w:rsid w:val="00E07D47"/>
    <w:rsid w:val="00E11C59"/>
    <w:rsid w:val="00E12948"/>
    <w:rsid w:val="00E14EBD"/>
    <w:rsid w:val="00E163B0"/>
    <w:rsid w:val="00E22A28"/>
    <w:rsid w:val="00E31885"/>
    <w:rsid w:val="00E33BF4"/>
    <w:rsid w:val="00E33E2C"/>
    <w:rsid w:val="00E34E2F"/>
    <w:rsid w:val="00E364F9"/>
    <w:rsid w:val="00E42AA5"/>
    <w:rsid w:val="00E42D60"/>
    <w:rsid w:val="00E43F15"/>
    <w:rsid w:val="00E51725"/>
    <w:rsid w:val="00E606A6"/>
    <w:rsid w:val="00E631A1"/>
    <w:rsid w:val="00E70928"/>
    <w:rsid w:val="00E91E50"/>
    <w:rsid w:val="00E91FA3"/>
    <w:rsid w:val="00E926F7"/>
    <w:rsid w:val="00E9688B"/>
    <w:rsid w:val="00EA1E96"/>
    <w:rsid w:val="00EA418E"/>
    <w:rsid w:val="00EA4A86"/>
    <w:rsid w:val="00EA4C18"/>
    <w:rsid w:val="00EB2D0B"/>
    <w:rsid w:val="00EB459D"/>
    <w:rsid w:val="00EB6508"/>
    <w:rsid w:val="00EC0C96"/>
    <w:rsid w:val="00EC21DA"/>
    <w:rsid w:val="00EC5000"/>
    <w:rsid w:val="00EC7541"/>
    <w:rsid w:val="00ED305E"/>
    <w:rsid w:val="00ED60AC"/>
    <w:rsid w:val="00EE1EE3"/>
    <w:rsid w:val="00EE2849"/>
    <w:rsid w:val="00F0252C"/>
    <w:rsid w:val="00F02D2F"/>
    <w:rsid w:val="00F115AC"/>
    <w:rsid w:val="00F17D07"/>
    <w:rsid w:val="00F261A1"/>
    <w:rsid w:val="00F33D4A"/>
    <w:rsid w:val="00F35435"/>
    <w:rsid w:val="00F43F2F"/>
    <w:rsid w:val="00F441E4"/>
    <w:rsid w:val="00F530C0"/>
    <w:rsid w:val="00F623B2"/>
    <w:rsid w:val="00F646DC"/>
    <w:rsid w:val="00F66745"/>
    <w:rsid w:val="00F667A3"/>
    <w:rsid w:val="00F71AEA"/>
    <w:rsid w:val="00F72E7B"/>
    <w:rsid w:val="00F7381D"/>
    <w:rsid w:val="00F73D97"/>
    <w:rsid w:val="00F73FCA"/>
    <w:rsid w:val="00F8770D"/>
    <w:rsid w:val="00F902D7"/>
    <w:rsid w:val="00F90CB1"/>
    <w:rsid w:val="00F94418"/>
    <w:rsid w:val="00FA15F0"/>
    <w:rsid w:val="00FA183F"/>
    <w:rsid w:val="00FA192B"/>
    <w:rsid w:val="00FA4536"/>
    <w:rsid w:val="00FB1872"/>
    <w:rsid w:val="00FB6ACF"/>
    <w:rsid w:val="00FC0C91"/>
    <w:rsid w:val="00FC40CA"/>
    <w:rsid w:val="00FC4D4B"/>
    <w:rsid w:val="00FC515F"/>
    <w:rsid w:val="00FC68EB"/>
    <w:rsid w:val="00FD3FB6"/>
    <w:rsid w:val="00FD4A77"/>
    <w:rsid w:val="00FD6BF4"/>
    <w:rsid w:val="00FE5394"/>
    <w:rsid w:val="00FE70D7"/>
    <w:rsid w:val="00FF1D46"/>
    <w:rsid w:val="00FF394C"/>
    <w:rsid w:val="00FF6779"/>
    <w:rsid w:val="00FF7089"/>
    <w:rsid w:val="00FF749A"/>
    <w:rsid w:val="012559CC"/>
    <w:rsid w:val="01259BF3"/>
    <w:rsid w:val="019B80E5"/>
    <w:rsid w:val="01AF9BD6"/>
    <w:rsid w:val="01B741BB"/>
    <w:rsid w:val="01BE41FB"/>
    <w:rsid w:val="024BADAF"/>
    <w:rsid w:val="0250EA4A"/>
    <w:rsid w:val="026C6477"/>
    <w:rsid w:val="029A1109"/>
    <w:rsid w:val="02A57AD3"/>
    <w:rsid w:val="02BBEAC9"/>
    <w:rsid w:val="02C35355"/>
    <w:rsid w:val="0339C42C"/>
    <w:rsid w:val="03483CDB"/>
    <w:rsid w:val="036B2D95"/>
    <w:rsid w:val="03924FC9"/>
    <w:rsid w:val="04038895"/>
    <w:rsid w:val="053123CB"/>
    <w:rsid w:val="053D6A5B"/>
    <w:rsid w:val="05845A19"/>
    <w:rsid w:val="0589AE3C"/>
    <w:rsid w:val="05AD5511"/>
    <w:rsid w:val="05BAE62D"/>
    <w:rsid w:val="05CBB0C3"/>
    <w:rsid w:val="0686F9BE"/>
    <w:rsid w:val="0694DADB"/>
    <w:rsid w:val="06F7BF84"/>
    <w:rsid w:val="07EB9394"/>
    <w:rsid w:val="0822BE7A"/>
    <w:rsid w:val="082A92BF"/>
    <w:rsid w:val="082C0A22"/>
    <w:rsid w:val="08398A94"/>
    <w:rsid w:val="08733F7B"/>
    <w:rsid w:val="088F75BE"/>
    <w:rsid w:val="08901F7A"/>
    <w:rsid w:val="08A45A2B"/>
    <w:rsid w:val="08A5B797"/>
    <w:rsid w:val="08EC379E"/>
    <w:rsid w:val="08FC9BAC"/>
    <w:rsid w:val="093B278E"/>
    <w:rsid w:val="097CC489"/>
    <w:rsid w:val="099B5036"/>
    <w:rsid w:val="09C1391C"/>
    <w:rsid w:val="09C2596B"/>
    <w:rsid w:val="09D929C4"/>
    <w:rsid w:val="0A08247A"/>
    <w:rsid w:val="0A8E733B"/>
    <w:rsid w:val="0AA07E84"/>
    <w:rsid w:val="0B06BA88"/>
    <w:rsid w:val="0B1ABB38"/>
    <w:rsid w:val="0B590BC3"/>
    <w:rsid w:val="0B5D097D"/>
    <w:rsid w:val="0B5E2401"/>
    <w:rsid w:val="0B8F7F5F"/>
    <w:rsid w:val="0BC8142B"/>
    <w:rsid w:val="0BE8D330"/>
    <w:rsid w:val="0BEC7860"/>
    <w:rsid w:val="0BF0AF1E"/>
    <w:rsid w:val="0BF27325"/>
    <w:rsid w:val="0C27ADCE"/>
    <w:rsid w:val="0C6B75CD"/>
    <w:rsid w:val="0CAE9204"/>
    <w:rsid w:val="0CB27C61"/>
    <w:rsid w:val="0CC648AD"/>
    <w:rsid w:val="0CF2EA61"/>
    <w:rsid w:val="0D8224C0"/>
    <w:rsid w:val="0D9087E4"/>
    <w:rsid w:val="0DFFCDAD"/>
    <w:rsid w:val="0E1BEED6"/>
    <w:rsid w:val="0E26A655"/>
    <w:rsid w:val="0E3A8D92"/>
    <w:rsid w:val="0E6FF2B8"/>
    <w:rsid w:val="0E7D7712"/>
    <w:rsid w:val="0E8BB069"/>
    <w:rsid w:val="0E9EA09F"/>
    <w:rsid w:val="0EA768BA"/>
    <w:rsid w:val="0EAE7F5C"/>
    <w:rsid w:val="0EC53868"/>
    <w:rsid w:val="0EE60B71"/>
    <w:rsid w:val="0F3E2882"/>
    <w:rsid w:val="0F7ADB2D"/>
    <w:rsid w:val="0FA426C1"/>
    <w:rsid w:val="0FACCD7F"/>
    <w:rsid w:val="10408025"/>
    <w:rsid w:val="109002F9"/>
    <w:rsid w:val="1114CAF7"/>
    <w:rsid w:val="116591E3"/>
    <w:rsid w:val="11B2538E"/>
    <w:rsid w:val="124BAB83"/>
    <w:rsid w:val="1273F66B"/>
    <w:rsid w:val="127DC6F5"/>
    <w:rsid w:val="12D54101"/>
    <w:rsid w:val="12E63E3F"/>
    <w:rsid w:val="134AFEF0"/>
    <w:rsid w:val="134CB19E"/>
    <w:rsid w:val="1352B3DA"/>
    <w:rsid w:val="137E2BF9"/>
    <w:rsid w:val="13DAFABE"/>
    <w:rsid w:val="13EEF524"/>
    <w:rsid w:val="13F05B1E"/>
    <w:rsid w:val="13F39E53"/>
    <w:rsid w:val="14547667"/>
    <w:rsid w:val="1463DC75"/>
    <w:rsid w:val="14684255"/>
    <w:rsid w:val="147FBF9D"/>
    <w:rsid w:val="15229B13"/>
    <w:rsid w:val="1573DBB3"/>
    <w:rsid w:val="15971C63"/>
    <w:rsid w:val="15C7A60D"/>
    <w:rsid w:val="16232F00"/>
    <w:rsid w:val="16ABBAC9"/>
    <w:rsid w:val="16C67A68"/>
    <w:rsid w:val="16FE22A2"/>
    <w:rsid w:val="17056F3E"/>
    <w:rsid w:val="1710A5D5"/>
    <w:rsid w:val="1733EC8E"/>
    <w:rsid w:val="1737AF0A"/>
    <w:rsid w:val="17B200B3"/>
    <w:rsid w:val="17DB02F0"/>
    <w:rsid w:val="17F144AB"/>
    <w:rsid w:val="17FAE130"/>
    <w:rsid w:val="181D0D6B"/>
    <w:rsid w:val="1844948F"/>
    <w:rsid w:val="184D4B66"/>
    <w:rsid w:val="187102D3"/>
    <w:rsid w:val="18ED0879"/>
    <w:rsid w:val="19209CCC"/>
    <w:rsid w:val="1997928C"/>
    <w:rsid w:val="199F1E18"/>
    <w:rsid w:val="19AE40E8"/>
    <w:rsid w:val="19E0F6B6"/>
    <w:rsid w:val="1A07EB0F"/>
    <w:rsid w:val="1A0B5EF7"/>
    <w:rsid w:val="1A0DDA8A"/>
    <w:rsid w:val="1A8808F5"/>
    <w:rsid w:val="1AA3A9D4"/>
    <w:rsid w:val="1AA76471"/>
    <w:rsid w:val="1AE5064D"/>
    <w:rsid w:val="1AF9A069"/>
    <w:rsid w:val="1B1A93FF"/>
    <w:rsid w:val="1B47AE83"/>
    <w:rsid w:val="1BA9AAEB"/>
    <w:rsid w:val="1BAA69FD"/>
    <w:rsid w:val="1C0D6399"/>
    <w:rsid w:val="1C189C00"/>
    <w:rsid w:val="1C1F0121"/>
    <w:rsid w:val="1C512DAD"/>
    <w:rsid w:val="1C7A8A6D"/>
    <w:rsid w:val="1CAB8D71"/>
    <w:rsid w:val="1CAC3939"/>
    <w:rsid w:val="1CCCC365"/>
    <w:rsid w:val="1CF67184"/>
    <w:rsid w:val="1D25D698"/>
    <w:rsid w:val="1D3D1B79"/>
    <w:rsid w:val="1D5071AF"/>
    <w:rsid w:val="1D5F0379"/>
    <w:rsid w:val="1DD69005"/>
    <w:rsid w:val="1DF1E787"/>
    <w:rsid w:val="1DF53592"/>
    <w:rsid w:val="1E54BB1E"/>
    <w:rsid w:val="1E638A30"/>
    <w:rsid w:val="1E95CBF1"/>
    <w:rsid w:val="1F0E7436"/>
    <w:rsid w:val="1F7E742A"/>
    <w:rsid w:val="1FFBFA08"/>
    <w:rsid w:val="20013C61"/>
    <w:rsid w:val="20139F2B"/>
    <w:rsid w:val="2023F8B9"/>
    <w:rsid w:val="208F5254"/>
    <w:rsid w:val="20D284EB"/>
    <w:rsid w:val="20DBC79B"/>
    <w:rsid w:val="2131035B"/>
    <w:rsid w:val="21D25443"/>
    <w:rsid w:val="2215E7A4"/>
    <w:rsid w:val="223210C3"/>
    <w:rsid w:val="224614F8"/>
    <w:rsid w:val="2249C66F"/>
    <w:rsid w:val="225F49EF"/>
    <w:rsid w:val="226B6257"/>
    <w:rsid w:val="22BA040A"/>
    <w:rsid w:val="22BC33D0"/>
    <w:rsid w:val="22C3AAC8"/>
    <w:rsid w:val="22D79EB7"/>
    <w:rsid w:val="23556EDF"/>
    <w:rsid w:val="2374771D"/>
    <w:rsid w:val="23BBD82F"/>
    <w:rsid w:val="23ED41B2"/>
    <w:rsid w:val="23F15E84"/>
    <w:rsid w:val="2441444C"/>
    <w:rsid w:val="246AD609"/>
    <w:rsid w:val="2491E04D"/>
    <w:rsid w:val="24BECB5E"/>
    <w:rsid w:val="24CC9E83"/>
    <w:rsid w:val="24F460CB"/>
    <w:rsid w:val="2524ECCC"/>
    <w:rsid w:val="25421649"/>
    <w:rsid w:val="258FE7EA"/>
    <w:rsid w:val="25B3AF5C"/>
    <w:rsid w:val="25D38E10"/>
    <w:rsid w:val="25E2232D"/>
    <w:rsid w:val="25EDB5AE"/>
    <w:rsid w:val="260419C5"/>
    <w:rsid w:val="265B4EEE"/>
    <w:rsid w:val="26B4373B"/>
    <w:rsid w:val="26ED2787"/>
    <w:rsid w:val="26EEE073"/>
    <w:rsid w:val="26F2E5F4"/>
    <w:rsid w:val="2742E9C3"/>
    <w:rsid w:val="2744E9A1"/>
    <w:rsid w:val="27575660"/>
    <w:rsid w:val="2766461C"/>
    <w:rsid w:val="2769047F"/>
    <w:rsid w:val="27AF91B1"/>
    <w:rsid w:val="27B32670"/>
    <w:rsid w:val="284DC699"/>
    <w:rsid w:val="289B6ECA"/>
    <w:rsid w:val="289CD9E7"/>
    <w:rsid w:val="28B84867"/>
    <w:rsid w:val="28C86F36"/>
    <w:rsid w:val="28F20675"/>
    <w:rsid w:val="299E67B8"/>
    <w:rsid w:val="2A3BEC8A"/>
    <w:rsid w:val="2A77C09E"/>
    <w:rsid w:val="2AD03DE7"/>
    <w:rsid w:val="2AD53776"/>
    <w:rsid w:val="2ADADE7D"/>
    <w:rsid w:val="2B79AC43"/>
    <w:rsid w:val="2BB99CD2"/>
    <w:rsid w:val="2CB9AFED"/>
    <w:rsid w:val="2D3E863D"/>
    <w:rsid w:val="2D6AB3C3"/>
    <w:rsid w:val="2D961C36"/>
    <w:rsid w:val="2E119B88"/>
    <w:rsid w:val="2E1BFFD3"/>
    <w:rsid w:val="2E49B47A"/>
    <w:rsid w:val="2E5095C9"/>
    <w:rsid w:val="2E69597F"/>
    <w:rsid w:val="2E7D25CB"/>
    <w:rsid w:val="2EB17132"/>
    <w:rsid w:val="2F8E3011"/>
    <w:rsid w:val="2FA6AD65"/>
    <w:rsid w:val="2FE0ED6B"/>
    <w:rsid w:val="303A8B0F"/>
    <w:rsid w:val="309A91DD"/>
    <w:rsid w:val="30A623C1"/>
    <w:rsid w:val="30F2613A"/>
    <w:rsid w:val="31599EF7"/>
    <w:rsid w:val="316389DE"/>
    <w:rsid w:val="31A8467B"/>
    <w:rsid w:val="31CF4FB0"/>
    <w:rsid w:val="3213CAAF"/>
    <w:rsid w:val="321947A8"/>
    <w:rsid w:val="327D5B3F"/>
    <w:rsid w:val="328B0A13"/>
    <w:rsid w:val="32910374"/>
    <w:rsid w:val="32AA15E9"/>
    <w:rsid w:val="32D2032A"/>
    <w:rsid w:val="3328BC42"/>
    <w:rsid w:val="335C46E7"/>
    <w:rsid w:val="3369532E"/>
    <w:rsid w:val="33D1A7D7"/>
    <w:rsid w:val="3410A6A4"/>
    <w:rsid w:val="3418DFDF"/>
    <w:rsid w:val="342DBA0C"/>
    <w:rsid w:val="343A7E54"/>
    <w:rsid w:val="34538420"/>
    <w:rsid w:val="34644FCC"/>
    <w:rsid w:val="346519DD"/>
    <w:rsid w:val="34787E79"/>
    <w:rsid w:val="34BBFA3A"/>
    <w:rsid w:val="34C51A79"/>
    <w:rsid w:val="350325E2"/>
    <w:rsid w:val="353E487C"/>
    <w:rsid w:val="354F86A9"/>
    <w:rsid w:val="355E3772"/>
    <w:rsid w:val="3560210D"/>
    <w:rsid w:val="35AB4035"/>
    <w:rsid w:val="35B3194F"/>
    <w:rsid w:val="35EC57CA"/>
    <w:rsid w:val="35FB0918"/>
    <w:rsid w:val="361DFDF4"/>
    <w:rsid w:val="367DED45"/>
    <w:rsid w:val="36A360FA"/>
    <w:rsid w:val="36BDF58C"/>
    <w:rsid w:val="36C66B93"/>
    <w:rsid w:val="36F200DB"/>
    <w:rsid w:val="371A692D"/>
    <w:rsid w:val="37475568"/>
    <w:rsid w:val="37AFA658"/>
    <w:rsid w:val="38587EC2"/>
    <w:rsid w:val="38781831"/>
    <w:rsid w:val="388789B7"/>
    <w:rsid w:val="38936CCC"/>
    <w:rsid w:val="38ADE046"/>
    <w:rsid w:val="38EBC273"/>
    <w:rsid w:val="395A61BA"/>
    <w:rsid w:val="396442A9"/>
    <w:rsid w:val="39704889"/>
    <w:rsid w:val="397F0A98"/>
    <w:rsid w:val="3999D05B"/>
    <w:rsid w:val="39DF3594"/>
    <w:rsid w:val="3A66BFCB"/>
    <w:rsid w:val="3ABF6307"/>
    <w:rsid w:val="3B04DC4A"/>
    <w:rsid w:val="3B49B5AD"/>
    <w:rsid w:val="3B6ACB12"/>
    <w:rsid w:val="3B87E15D"/>
    <w:rsid w:val="3BC72020"/>
    <w:rsid w:val="3BCC73D9"/>
    <w:rsid w:val="3BF1E031"/>
    <w:rsid w:val="3BF7044C"/>
    <w:rsid w:val="3C37CFD2"/>
    <w:rsid w:val="3C58DBC5"/>
    <w:rsid w:val="3C756CF2"/>
    <w:rsid w:val="3CAB1EA4"/>
    <w:rsid w:val="3CB32094"/>
    <w:rsid w:val="3CD29BD7"/>
    <w:rsid w:val="3CE16096"/>
    <w:rsid w:val="3D10F36D"/>
    <w:rsid w:val="3D658813"/>
    <w:rsid w:val="3D6F7298"/>
    <w:rsid w:val="3D76A5C3"/>
    <w:rsid w:val="3DD363FF"/>
    <w:rsid w:val="3DE3E714"/>
    <w:rsid w:val="3E260B09"/>
    <w:rsid w:val="3E527BBB"/>
    <w:rsid w:val="3E88FF2A"/>
    <w:rsid w:val="3EA44178"/>
    <w:rsid w:val="3EBCCBFE"/>
    <w:rsid w:val="3ECA80BD"/>
    <w:rsid w:val="3EF867EE"/>
    <w:rsid w:val="3F1A992F"/>
    <w:rsid w:val="3FE0A2BE"/>
    <w:rsid w:val="3FF73BFC"/>
    <w:rsid w:val="3FFB34E1"/>
    <w:rsid w:val="3FFE3AF0"/>
    <w:rsid w:val="4034E249"/>
    <w:rsid w:val="4059309C"/>
    <w:rsid w:val="40A664C1"/>
    <w:rsid w:val="40B620E7"/>
    <w:rsid w:val="40B8F2B9"/>
    <w:rsid w:val="40B96C7B"/>
    <w:rsid w:val="40BA23D6"/>
    <w:rsid w:val="40E5F6C8"/>
    <w:rsid w:val="40EDF2DC"/>
    <w:rsid w:val="413D660C"/>
    <w:rsid w:val="41DCB12A"/>
    <w:rsid w:val="42156E93"/>
    <w:rsid w:val="427E286F"/>
    <w:rsid w:val="428EBFF5"/>
    <w:rsid w:val="429DAB7C"/>
    <w:rsid w:val="42C23DFC"/>
    <w:rsid w:val="42C2CD75"/>
    <w:rsid w:val="42D5D4B7"/>
    <w:rsid w:val="42DFA7EA"/>
    <w:rsid w:val="42EBD574"/>
    <w:rsid w:val="42FAC20A"/>
    <w:rsid w:val="430942D7"/>
    <w:rsid w:val="43205233"/>
    <w:rsid w:val="436895D8"/>
    <w:rsid w:val="440E045D"/>
    <w:rsid w:val="4414509E"/>
    <w:rsid w:val="44695B9D"/>
    <w:rsid w:val="4485ACCC"/>
    <w:rsid w:val="44B43EB0"/>
    <w:rsid w:val="44BA7A11"/>
    <w:rsid w:val="44D1AC13"/>
    <w:rsid w:val="44EC906A"/>
    <w:rsid w:val="4500260B"/>
    <w:rsid w:val="4511462D"/>
    <w:rsid w:val="4531C24B"/>
    <w:rsid w:val="4534B2BE"/>
    <w:rsid w:val="45B9EA0C"/>
    <w:rsid w:val="45D3F0A5"/>
    <w:rsid w:val="45F5BF6D"/>
    <w:rsid w:val="461118D5"/>
    <w:rsid w:val="461B94E2"/>
    <w:rsid w:val="469F25C3"/>
    <w:rsid w:val="4714AAE7"/>
    <w:rsid w:val="4745C3DD"/>
    <w:rsid w:val="474BF160"/>
    <w:rsid w:val="47937F33"/>
    <w:rsid w:val="48363A98"/>
    <w:rsid w:val="48404BCB"/>
    <w:rsid w:val="4848CFCE"/>
    <w:rsid w:val="486731E5"/>
    <w:rsid w:val="4876A92A"/>
    <w:rsid w:val="48B00FBB"/>
    <w:rsid w:val="48ED20F4"/>
    <w:rsid w:val="4948FC31"/>
    <w:rsid w:val="4950DB31"/>
    <w:rsid w:val="496A038E"/>
    <w:rsid w:val="4AD37DC6"/>
    <w:rsid w:val="4AEE8F83"/>
    <w:rsid w:val="4B0D1169"/>
    <w:rsid w:val="4B9A95BF"/>
    <w:rsid w:val="4B9BC493"/>
    <w:rsid w:val="4BB4068A"/>
    <w:rsid w:val="4BBF5580"/>
    <w:rsid w:val="4BCC140B"/>
    <w:rsid w:val="4C2709F1"/>
    <w:rsid w:val="4C3167A3"/>
    <w:rsid w:val="4C6B49DE"/>
    <w:rsid w:val="4C6FEE36"/>
    <w:rsid w:val="4C7955E7"/>
    <w:rsid w:val="4C796A3A"/>
    <w:rsid w:val="4C7CC428"/>
    <w:rsid w:val="4CB628CE"/>
    <w:rsid w:val="4CB73139"/>
    <w:rsid w:val="4CBD5219"/>
    <w:rsid w:val="4CBE32A7"/>
    <w:rsid w:val="4CEE32B5"/>
    <w:rsid w:val="4D1DF70A"/>
    <w:rsid w:val="4D2EF358"/>
    <w:rsid w:val="4D308961"/>
    <w:rsid w:val="4DA992CC"/>
    <w:rsid w:val="4E0CAE23"/>
    <w:rsid w:val="4E46FB4E"/>
    <w:rsid w:val="4E53019A"/>
    <w:rsid w:val="4F0FA63C"/>
    <w:rsid w:val="4F3FB871"/>
    <w:rsid w:val="4F53BF52"/>
    <w:rsid w:val="4F6C2440"/>
    <w:rsid w:val="4F7E1523"/>
    <w:rsid w:val="4FBFC4F2"/>
    <w:rsid w:val="501079EB"/>
    <w:rsid w:val="5016F094"/>
    <w:rsid w:val="502138F2"/>
    <w:rsid w:val="50BC9001"/>
    <w:rsid w:val="50DAEE44"/>
    <w:rsid w:val="50F2EEE5"/>
    <w:rsid w:val="51112607"/>
    <w:rsid w:val="5121ABB4"/>
    <w:rsid w:val="517E55CE"/>
    <w:rsid w:val="517E9C10"/>
    <w:rsid w:val="51A793FC"/>
    <w:rsid w:val="51A82DCD"/>
    <w:rsid w:val="51AA8F80"/>
    <w:rsid w:val="51C21D1A"/>
    <w:rsid w:val="51DA93E6"/>
    <w:rsid w:val="52078DC0"/>
    <w:rsid w:val="521D0B48"/>
    <w:rsid w:val="528DF605"/>
    <w:rsid w:val="5294CB25"/>
    <w:rsid w:val="53110A01"/>
    <w:rsid w:val="531F2A5D"/>
    <w:rsid w:val="5353ED02"/>
    <w:rsid w:val="53565B82"/>
    <w:rsid w:val="535841CE"/>
    <w:rsid w:val="537513AA"/>
    <w:rsid w:val="53788E3C"/>
    <w:rsid w:val="5393976E"/>
    <w:rsid w:val="53F5970E"/>
    <w:rsid w:val="543DBC44"/>
    <w:rsid w:val="54594C76"/>
    <w:rsid w:val="5460EE4B"/>
    <w:rsid w:val="5466570A"/>
    <w:rsid w:val="5476FC0F"/>
    <w:rsid w:val="54BB197C"/>
    <w:rsid w:val="54C04AF9"/>
    <w:rsid w:val="54E0ACA5"/>
    <w:rsid w:val="551651FE"/>
    <w:rsid w:val="55B0BE29"/>
    <w:rsid w:val="55C1812B"/>
    <w:rsid w:val="55FB8E8D"/>
    <w:rsid w:val="5643F851"/>
    <w:rsid w:val="56571BB3"/>
    <w:rsid w:val="565D7B7E"/>
    <w:rsid w:val="56A8FEBB"/>
    <w:rsid w:val="56AC148A"/>
    <w:rsid w:val="56FC38D6"/>
    <w:rsid w:val="575CBB6F"/>
    <w:rsid w:val="579DD4EE"/>
    <w:rsid w:val="57D6861F"/>
    <w:rsid w:val="57DC570C"/>
    <w:rsid w:val="57F092E7"/>
    <w:rsid w:val="57F2BA3E"/>
    <w:rsid w:val="5801FB6C"/>
    <w:rsid w:val="5846E24D"/>
    <w:rsid w:val="5875FD13"/>
    <w:rsid w:val="589B57C3"/>
    <w:rsid w:val="58AB8272"/>
    <w:rsid w:val="58B0DD4C"/>
    <w:rsid w:val="58C980EB"/>
    <w:rsid w:val="58DE70ED"/>
    <w:rsid w:val="5932D7C1"/>
    <w:rsid w:val="594D60E4"/>
    <w:rsid w:val="595729F0"/>
    <w:rsid w:val="596A92F6"/>
    <w:rsid w:val="59886B94"/>
    <w:rsid w:val="598EBC75"/>
    <w:rsid w:val="59E40242"/>
    <w:rsid w:val="5A141F4E"/>
    <w:rsid w:val="5A47C10B"/>
    <w:rsid w:val="5A92C4F7"/>
    <w:rsid w:val="5ADC5C85"/>
    <w:rsid w:val="5AFA3708"/>
    <w:rsid w:val="5B2A5B00"/>
    <w:rsid w:val="5B438497"/>
    <w:rsid w:val="5B5F9A04"/>
    <w:rsid w:val="5B670722"/>
    <w:rsid w:val="5BAAC531"/>
    <w:rsid w:val="5BAFB56E"/>
    <w:rsid w:val="5BB4E98F"/>
    <w:rsid w:val="5BDC72CD"/>
    <w:rsid w:val="5C831241"/>
    <w:rsid w:val="5CA06625"/>
    <w:rsid w:val="5CEAAB45"/>
    <w:rsid w:val="5CF20881"/>
    <w:rsid w:val="5D09D8F2"/>
    <w:rsid w:val="5D451ECD"/>
    <w:rsid w:val="5D4E47F6"/>
    <w:rsid w:val="5D81EAAC"/>
    <w:rsid w:val="5D8DC825"/>
    <w:rsid w:val="5DCF3852"/>
    <w:rsid w:val="5DCFEC46"/>
    <w:rsid w:val="5DD5DFC9"/>
    <w:rsid w:val="5E0FB8E3"/>
    <w:rsid w:val="5E69683E"/>
    <w:rsid w:val="5E77647E"/>
    <w:rsid w:val="5E78A45A"/>
    <w:rsid w:val="5EC84EE6"/>
    <w:rsid w:val="5F1DBB0D"/>
    <w:rsid w:val="5F872338"/>
    <w:rsid w:val="5FB2CBD0"/>
    <w:rsid w:val="5FE92284"/>
    <w:rsid w:val="60665CBF"/>
    <w:rsid w:val="60EF1464"/>
    <w:rsid w:val="61316994"/>
    <w:rsid w:val="6167B13D"/>
    <w:rsid w:val="61AD200B"/>
    <w:rsid w:val="61E561FA"/>
    <w:rsid w:val="624F0992"/>
    <w:rsid w:val="625F5B84"/>
    <w:rsid w:val="628CDE6D"/>
    <w:rsid w:val="62956A83"/>
    <w:rsid w:val="62BBF090"/>
    <w:rsid w:val="62EBFA45"/>
    <w:rsid w:val="62F67F4C"/>
    <w:rsid w:val="6305CB5D"/>
    <w:rsid w:val="631034EF"/>
    <w:rsid w:val="632BB5D6"/>
    <w:rsid w:val="638206D5"/>
    <w:rsid w:val="63906B68"/>
    <w:rsid w:val="63E36AEC"/>
    <w:rsid w:val="6403037E"/>
    <w:rsid w:val="64032FBB"/>
    <w:rsid w:val="64551C8E"/>
    <w:rsid w:val="64924FAD"/>
    <w:rsid w:val="649AD13E"/>
    <w:rsid w:val="64D3D5BF"/>
    <w:rsid w:val="64E36524"/>
    <w:rsid w:val="652C3BC9"/>
    <w:rsid w:val="653C2BEF"/>
    <w:rsid w:val="65B8ACBB"/>
    <w:rsid w:val="65FA3AA0"/>
    <w:rsid w:val="6619E62C"/>
    <w:rsid w:val="664D4684"/>
    <w:rsid w:val="665B51C6"/>
    <w:rsid w:val="666FA620"/>
    <w:rsid w:val="66F04760"/>
    <w:rsid w:val="6702EA84"/>
    <w:rsid w:val="6720EF5F"/>
    <w:rsid w:val="6742F16E"/>
    <w:rsid w:val="67509118"/>
    <w:rsid w:val="67516AC8"/>
    <w:rsid w:val="675F1B4D"/>
    <w:rsid w:val="67BD71E8"/>
    <w:rsid w:val="68988AD2"/>
    <w:rsid w:val="69134F91"/>
    <w:rsid w:val="69CD0BBC"/>
    <w:rsid w:val="6A00571F"/>
    <w:rsid w:val="6A288F74"/>
    <w:rsid w:val="6A6033B5"/>
    <w:rsid w:val="6A69C185"/>
    <w:rsid w:val="6A6D2DD0"/>
    <w:rsid w:val="6A857682"/>
    <w:rsid w:val="6A861729"/>
    <w:rsid w:val="6ACB0856"/>
    <w:rsid w:val="6AEE66F3"/>
    <w:rsid w:val="6AF3A9DE"/>
    <w:rsid w:val="6B42CB66"/>
    <w:rsid w:val="6B7EF207"/>
    <w:rsid w:val="6B9D3366"/>
    <w:rsid w:val="6BA85E58"/>
    <w:rsid w:val="6CA7C7AD"/>
    <w:rsid w:val="6CDC4989"/>
    <w:rsid w:val="6CF4A185"/>
    <w:rsid w:val="6D1E2551"/>
    <w:rsid w:val="6D264CD6"/>
    <w:rsid w:val="6D2E13AC"/>
    <w:rsid w:val="6D76329E"/>
    <w:rsid w:val="6D7918ED"/>
    <w:rsid w:val="6D879BC6"/>
    <w:rsid w:val="6DA8AAA7"/>
    <w:rsid w:val="6DE20175"/>
    <w:rsid w:val="6E357E47"/>
    <w:rsid w:val="6E6BD9CA"/>
    <w:rsid w:val="6E72A90C"/>
    <w:rsid w:val="6E993C87"/>
    <w:rsid w:val="6EAED8B9"/>
    <w:rsid w:val="6ED0E95E"/>
    <w:rsid w:val="6EED10C1"/>
    <w:rsid w:val="6F007743"/>
    <w:rsid w:val="6F22A400"/>
    <w:rsid w:val="6F8511F4"/>
    <w:rsid w:val="6FE7C077"/>
    <w:rsid w:val="6FE9C277"/>
    <w:rsid w:val="6FFB4800"/>
    <w:rsid w:val="700E796D"/>
    <w:rsid w:val="7043C54A"/>
    <w:rsid w:val="705DED98"/>
    <w:rsid w:val="705FB122"/>
    <w:rsid w:val="708C44B2"/>
    <w:rsid w:val="715E0A1E"/>
    <w:rsid w:val="715FEDA3"/>
    <w:rsid w:val="71E789DD"/>
    <w:rsid w:val="722D5638"/>
    <w:rsid w:val="7291A7DA"/>
    <w:rsid w:val="72C372B3"/>
    <w:rsid w:val="72FDB1D4"/>
    <w:rsid w:val="7325C444"/>
    <w:rsid w:val="733A5C3D"/>
    <w:rsid w:val="736CECD2"/>
    <w:rsid w:val="7377FE19"/>
    <w:rsid w:val="73917188"/>
    <w:rsid w:val="73A84545"/>
    <w:rsid w:val="73BDF855"/>
    <w:rsid w:val="73C3F673"/>
    <w:rsid w:val="74020B0D"/>
    <w:rsid w:val="7405063E"/>
    <w:rsid w:val="7420A65F"/>
    <w:rsid w:val="74227451"/>
    <w:rsid w:val="746B4A50"/>
    <w:rsid w:val="74B82132"/>
    <w:rsid w:val="74EEA846"/>
    <w:rsid w:val="754E111D"/>
    <w:rsid w:val="75A8DF7E"/>
    <w:rsid w:val="75AED0D2"/>
    <w:rsid w:val="75EED5E0"/>
    <w:rsid w:val="762FBE49"/>
    <w:rsid w:val="7630FC3C"/>
    <w:rsid w:val="764A6AF6"/>
    <w:rsid w:val="7664B452"/>
    <w:rsid w:val="76745CBB"/>
    <w:rsid w:val="768D7224"/>
    <w:rsid w:val="76B39C53"/>
    <w:rsid w:val="76E5E0D4"/>
    <w:rsid w:val="77004B93"/>
    <w:rsid w:val="77331F60"/>
    <w:rsid w:val="7747EACC"/>
    <w:rsid w:val="7786320F"/>
    <w:rsid w:val="7789A927"/>
    <w:rsid w:val="77913312"/>
    <w:rsid w:val="7806A7D5"/>
    <w:rsid w:val="7807E13C"/>
    <w:rsid w:val="78C33060"/>
    <w:rsid w:val="78E79395"/>
    <w:rsid w:val="78EE3763"/>
    <w:rsid w:val="790108E4"/>
    <w:rsid w:val="79015B96"/>
    <w:rsid w:val="794C1A8B"/>
    <w:rsid w:val="79885BD8"/>
    <w:rsid w:val="79B625FC"/>
    <w:rsid w:val="79FDC42F"/>
    <w:rsid w:val="7A2DCDD1"/>
    <w:rsid w:val="7A3B8D49"/>
    <w:rsid w:val="7A75CEAB"/>
    <w:rsid w:val="7AA58010"/>
    <w:rsid w:val="7AB1941B"/>
    <w:rsid w:val="7AB36F8C"/>
    <w:rsid w:val="7ABE0C39"/>
    <w:rsid w:val="7AD50192"/>
    <w:rsid w:val="7ADA9F2A"/>
    <w:rsid w:val="7AF3B231"/>
    <w:rsid w:val="7B0DD8AF"/>
    <w:rsid w:val="7B4375E4"/>
    <w:rsid w:val="7B83B57B"/>
    <w:rsid w:val="7BADE4CF"/>
    <w:rsid w:val="7BB6CB1B"/>
    <w:rsid w:val="7BBE2AB5"/>
    <w:rsid w:val="7BD7AB9A"/>
    <w:rsid w:val="7C025028"/>
    <w:rsid w:val="7C36D689"/>
    <w:rsid w:val="7C4D647C"/>
    <w:rsid w:val="7CA71A23"/>
    <w:rsid w:val="7CCEEECF"/>
    <w:rsid w:val="7CE9432A"/>
    <w:rsid w:val="7D47A82A"/>
    <w:rsid w:val="7D59A404"/>
    <w:rsid w:val="7D59FB16"/>
    <w:rsid w:val="7DD47A07"/>
    <w:rsid w:val="7E089770"/>
    <w:rsid w:val="7E63F022"/>
    <w:rsid w:val="7E64A410"/>
    <w:rsid w:val="7E7FA6C3"/>
    <w:rsid w:val="7EBB88AF"/>
    <w:rsid w:val="7EC10254"/>
    <w:rsid w:val="7EE722F7"/>
    <w:rsid w:val="7F02DFBE"/>
    <w:rsid w:val="7F1C0900"/>
    <w:rsid w:val="7F493FCE"/>
    <w:rsid w:val="7F67B1A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0F077"/>
  <w15:docId w15:val="{DF6BB05B-CE9C-4519-8A57-A8B132C1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uiPriority w:val="99"/>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uiPriority w:val="99"/>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uiPriority w:val="99"/>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character" w:customStyle="1" w:styleId="Omtale1">
    <w:name w:val="Omtale1"/>
    <w:basedOn w:val="Standardskriftforavsnitt"/>
    <w:uiPriority w:val="99"/>
    <w:unhideWhenUsed/>
    <w:rPr>
      <w:color w:val="2B579A"/>
      <w:shd w:val="clear" w:color="auto" w:fill="E6E6E6"/>
    </w:rPr>
  </w:style>
  <w:style w:type="character" w:customStyle="1" w:styleId="Mention">
    <w:name w:val="Mention"/>
    <w:basedOn w:val="Standardskriftforavsnitt"/>
    <w:uiPriority w:val="99"/>
    <w:unhideWhenUsed/>
    <w:rsid w:val="00BA735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ma.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0E503F26323514C96BEF70A0CC12677" ma:contentTypeVersion="2" ma:contentTypeDescription="Opprett et nytt dokument." ma:contentTypeScope="" ma:versionID="0e0cc9655ab02ee28e1148c28d64a38e">
  <xsd:schema xmlns:xsd="http://www.w3.org/2001/XMLSchema" xmlns:xs="http://www.w3.org/2001/XMLSchema" xmlns:p="http://schemas.microsoft.com/office/2006/metadata/properties" xmlns:ns2="8da39647-7284-438d-8909-d87fd31229e7" targetNamespace="http://schemas.microsoft.com/office/2006/metadata/properties" ma:root="true" ma:fieldsID="8a7271548bec12e7f885a55b69db91cd" ns2:_="">
    <xsd:import namespace="8da39647-7284-438d-8909-d87fd31229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a39647-7284-438d-8909-d87fd31229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AD673-3782-473E-B914-19D360C678F4}">
  <ds:schemaRefs>
    <ds:schemaRef ds:uri="http://schemas.microsoft.com/office/2006/metadata/contentType"/>
    <ds:schemaRef ds:uri="http://schemas.microsoft.com/office/2006/metadata/properties/metaAttributes"/>
    <ds:schemaRef ds:uri="http://www.w3.org/2000/xmlns/"/>
    <ds:schemaRef ds:uri="http://www.w3.org/2001/XMLSchema"/>
    <ds:schemaRef ds:uri="8da39647-7284-438d-8909-d87fd31229e7"/>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3.xml><?xml version="1.0" encoding="utf-8"?>
<ds:datastoreItem xmlns:ds="http://schemas.openxmlformats.org/officeDocument/2006/customXml" ds:itemID="{D0E26CB8-080B-4BA5-8C90-3F697EEA1C64}">
  <ds:schemaRefs>
    <ds:schemaRef ds:uri="http://schemas.microsoft.com/office/2006/metadata/properties"/>
    <ds:schemaRef ds:uri="http://www.w3.org/2000/xmlns/"/>
    <ds:schemaRef ds:uri="http://schemas.microsoft.com/office/infopath/2007/PartnerControls"/>
  </ds:schemaRefs>
</ds:datastoreItem>
</file>

<file path=customXml/itemProps4.xml><?xml version="1.0" encoding="utf-8"?>
<ds:datastoreItem xmlns:ds="http://schemas.openxmlformats.org/officeDocument/2006/customXml" ds:itemID="{69DD5BC1-40BE-4C43-8E62-84C09E68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21</Pages>
  <Words>5428</Words>
  <Characters>28774</Characters>
  <Application>Microsoft Office Word</Application>
  <DocSecurity>0</DocSecurity>
  <Lines>239</Lines>
  <Paragraphs>68</Paragraphs>
  <ScaleCrop>false</ScaleCrop>
  <HeadingPairs>
    <vt:vector size="2" baseType="variant">
      <vt:variant>
        <vt:lpstr>Tittel</vt:lpstr>
      </vt:variant>
      <vt:variant>
        <vt:i4>1</vt:i4>
      </vt:variant>
    </vt:vector>
  </HeadingPairs>
  <TitlesOfParts>
    <vt:vector size="1" baseType="lpstr">
      <vt:lpstr/>
    </vt:vector>
  </TitlesOfParts>
  <Company>Inventura</Company>
  <LinksUpToDate>false</LinksUpToDate>
  <CharactersWithSpaces>34134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Nicolai Beruldsen Rukin</dc:creator>
  <cp:keywords/>
  <cp:lastModifiedBy>Hegre, Ivar Molstadengen</cp:lastModifiedBy>
  <cp:revision>154</cp:revision>
  <cp:lastPrinted>2021-03-09T13:30:00Z</cp:lastPrinted>
  <dcterms:created xsi:type="dcterms:W3CDTF">2017-11-10T21:55:00Z</dcterms:created>
  <dcterms:modified xsi:type="dcterms:W3CDTF">2021-03-19T14:30:00Z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0x01010000E503F26323514C96BEF70A0CC12677</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ies>
</file>